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160A" w14:textId="77777777" w:rsidR="00F35E42" w:rsidRPr="00F35E42" w:rsidRDefault="00F35E42" w:rsidP="00F35E42">
      <w:pPr>
        <w:spacing w:after="0" w:line="240" w:lineRule="auto"/>
        <w:outlineLvl w:val="0"/>
        <w:rPr>
          <w:rFonts w:ascii="Noto Serif" w:eastAsia="Times New Roman" w:hAnsi="Noto Serif" w:cs="Noto Serif"/>
          <w:color w:val="262626"/>
          <w:kern w:val="36"/>
          <w:sz w:val="48"/>
          <w:szCs w:val="48"/>
          <w:lang w:eastAsia="en-GB"/>
          <w14:ligatures w14:val="none"/>
        </w:rPr>
      </w:pPr>
      <w:r w:rsidRPr="00F35E42">
        <w:rPr>
          <w:rFonts w:ascii="Noto Serif" w:eastAsia="Times New Roman" w:hAnsi="Noto Serif" w:cs="Noto Serif"/>
          <w:color w:val="262626"/>
          <w:kern w:val="36"/>
          <w:sz w:val="48"/>
          <w:szCs w:val="48"/>
          <w:lang w:eastAsia="en-GB"/>
          <w14:ligatures w14:val="none"/>
        </w:rPr>
        <w:t>Understanding the assignment</w:t>
      </w:r>
    </w:p>
    <w:p w14:paraId="57B14804" w14:textId="77777777" w:rsidR="00F35E42" w:rsidRDefault="00F35E42" w:rsidP="00F35E42"/>
    <w:p w14:paraId="3C095053" w14:textId="56961BB1" w:rsidR="00F35E42" w:rsidRPr="00F35E42" w:rsidRDefault="00F35E42" w:rsidP="00F35E42">
      <w:r w:rsidRPr="00F35E42">
        <w:t>First, let us consider the role of the formative assessment in the planning stages of our assignments.</w:t>
      </w:r>
    </w:p>
    <w:p w14:paraId="4C5B5E69" w14:textId="77777777" w:rsidR="00F35E42" w:rsidRPr="00F35E42" w:rsidRDefault="00F35E42" w:rsidP="00F35E42">
      <w:r w:rsidRPr="00F35E42">
        <w:t>Formative activities and assessments create opportunities for you to apply, practise, and make sense of the learning materials and content encountered during the course and are particularly useful in the planning stages. Formative assessment opportunities have been provided to support the scaffolding of your learning and provide valuable feedback, which is part of the development and preparation of assessed work (University of Derby 2020).</w:t>
      </w:r>
    </w:p>
    <w:p w14:paraId="6841CF50" w14:textId="77777777" w:rsidR="00F35E42" w:rsidRPr="00F35E42" w:rsidRDefault="00F35E42" w:rsidP="00F35E42">
      <w:r w:rsidRPr="00F35E42">
        <w:t>You have already engaged in a number of such activities. In every unit so far, you have been presented with content in the form of readings and videos and asked to document your reactions to the presented ideas – by participating in a discussion, completing a collaborative research project, or posting a reflection in your Personal Journal. These activities were designed to create space for you to receive feedback from your tutors and peers on your contributions and performance. Their aim was also to help you prepare for the final module assessment.</w:t>
      </w:r>
    </w:p>
    <w:p w14:paraId="3FBB22DA" w14:textId="77777777" w:rsidR="00F35E42" w:rsidRPr="00F35E42" w:rsidRDefault="00F35E42" w:rsidP="00F35E42">
      <w:r w:rsidRPr="00F35E42">
        <w:t>This particular unit, however, provides formative activities explicitly related to the final assignment. As part of the formative assessment, you are asked to create a plan of your final assignment and submit it for peer review. Peer review is designed to involve you more in the experience of assessment, with feedback and dialogue positively informing aspects of learning (University of Derby, 2020). You will also submit your plan or observation template to your Personal Journal for feedback from your tutor.</w:t>
      </w:r>
    </w:p>
    <w:p w14:paraId="0934E987" w14:textId="77777777" w:rsidR="00F35E42" w:rsidRPr="00F35E42" w:rsidRDefault="00F35E42" w:rsidP="00F35E42">
      <w:pPr>
        <w:rPr>
          <w:b/>
          <w:bCs/>
        </w:rPr>
      </w:pPr>
      <w:r w:rsidRPr="00F35E42">
        <w:rPr>
          <w:b/>
          <w:bCs/>
        </w:rPr>
        <w:t>Getting to know the assessment requirements</w:t>
      </w:r>
    </w:p>
    <w:p w14:paraId="4DEF9BD6" w14:textId="77777777" w:rsidR="00F35E42" w:rsidRPr="00F35E42" w:rsidRDefault="00F35E42" w:rsidP="00F35E42">
      <w:r w:rsidRPr="00F35E42">
        <w:t>The final assessment asks you:</w:t>
      </w:r>
    </w:p>
    <w:p w14:paraId="7C3A38A1" w14:textId="77777777" w:rsidR="00F35E42" w:rsidRPr="00F35E42" w:rsidRDefault="00F35E42" w:rsidP="00F35E42">
      <w:pPr>
        <w:numPr>
          <w:ilvl w:val="0"/>
          <w:numId w:val="46"/>
        </w:numPr>
      </w:pPr>
      <w:r w:rsidRPr="00F35E42">
        <w:t>to design, implement, and evaluate a workshop in order to make recommendations for the education profession (Scenario A)</w:t>
      </w:r>
    </w:p>
    <w:p w14:paraId="609B7B29" w14:textId="77777777" w:rsidR="00F35E42" w:rsidRPr="00F35E42" w:rsidRDefault="00F35E42" w:rsidP="00F35E42">
      <w:r w:rsidRPr="00F35E42">
        <w:t>OR:</w:t>
      </w:r>
    </w:p>
    <w:p w14:paraId="47D0CBB4" w14:textId="77777777" w:rsidR="00F35E42" w:rsidRPr="00F35E42" w:rsidRDefault="00F35E42" w:rsidP="00F35E42">
      <w:pPr>
        <w:numPr>
          <w:ilvl w:val="0"/>
          <w:numId w:val="47"/>
        </w:numPr>
      </w:pPr>
      <w:r w:rsidRPr="00F35E42">
        <w:t>to observe and reflect on a workshop in order to make recommendations for the education profession (Scenario B)</w:t>
      </w:r>
    </w:p>
    <w:p w14:paraId="3023A33D" w14:textId="77777777" w:rsidR="00F35E42" w:rsidRPr="00F35E42" w:rsidRDefault="00F35E42" w:rsidP="00F35E42">
      <w:r w:rsidRPr="00F35E42">
        <w:t>Refer to the assessment brief for more detailed information about the assessment.</w:t>
      </w:r>
    </w:p>
    <w:p w14:paraId="623A35BF" w14:textId="77777777" w:rsidR="00F35E42" w:rsidRPr="00F35E42" w:rsidRDefault="00F35E42" w:rsidP="00F35E42">
      <w:pPr>
        <w:rPr>
          <w:b/>
          <w:bCs/>
        </w:rPr>
      </w:pPr>
      <w:r w:rsidRPr="00F35E42">
        <w:rPr>
          <w:b/>
          <w:bCs/>
        </w:rPr>
        <w:t>Important</w:t>
      </w:r>
    </w:p>
    <w:p w14:paraId="6E2CD160" w14:textId="77777777" w:rsidR="00F35E42" w:rsidRPr="00F35E42" w:rsidRDefault="00F35E42" w:rsidP="00F35E42">
      <w:r w:rsidRPr="00F35E42">
        <w:t xml:space="preserve">Please note that the general term 'workshop' refers to various types of teaching and learning experiences. Your chosen workshop could be a lesson with students or a </w:t>
      </w:r>
      <w:r w:rsidRPr="00F35E42">
        <w:lastRenderedPageBreak/>
        <w:t>professional development session with staff. It could be online or face-to-face. It could be a whole teaching/training unit, or you might decide to spread it over two shorter sessions. (In the latter case, do bear the time constraints in mind – the final report has to be submitted in week 10 of the module.)</w:t>
      </w:r>
    </w:p>
    <w:p w14:paraId="48694CC8" w14:textId="77777777" w:rsidR="00F35E42" w:rsidRPr="00F35E42" w:rsidRDefault="00F35E42" w:rsidP="00F35E42">
      <w:r w:rsidRPr="00F35E42">
        <w:t>The first step is to choose which scenario best suits your professional context. See each of the following titles for more information about each option.</w:t>
      </w:r>
    </w:p>
    <w:p w14:paraId="0AB366B5" w14:textId="77777777" w:rsidR="00F35E42" w:rsidRPr="00F35E42" w:rsidRDefault="00F35E42" w:rsidP="00F35E42">
      <w:r w:rsidRPr="00F35E42">
        <w:rPr>
          <w:b/>
          <w:bCs/>
        </w:rPr>
        <w:t>Scenario A: Designing and evaluating a workshop</w:t>
      </w:r>
    </w:p>
    <w:p w14:paraId="1F77DD43" w14:textId="77777777" w:rsidR="00F35E42" w:rsidRPr="00F35E42" w:rsidRDefault="00F35E42" w:rsidP="00F35E42">
      <w:r w:rsidRPr="00F35E42">
        <w:t>You need to design, implement, and evaluate a workshop in order to make recommendations for the education profession. You are asked to plan and run the workshop in your place of work and then to produce a report discussing the planning process, evaluating the effectiveness of the workshop, and suggesting an appropriate action plan to discuss the implications of the evaluation for future practice.</w:t>
      </w:r>
    </w:p>
    <w:p w14:paraId="54700CF5" w14:textId="77777777" w:rsidR="00F35E42" w:rsidRPr="00F35E42" w:rsidRDefault="00F35E42" w:rsidP="00F35E42">
      <w:r w:rsidRPr="00F35E42">
        <w:rPr>
          <w:b/>
          <w:bCs/>
        </w:rPr>
        <w:t>Scenario B: Observing and evaluating a workshop</w:t>
      </w:r>
    </w:p>
    <w:p w14:paraId="69AE06FE" w14:textId="77777777" w:rsidR="00F35E42" w:rsidRPr="00F35E42" w:rsidRDefault="00F35E42" w:rsidP="00F35E42">
      <w:r w:rsidRPr="00F35E42">
        <w:t>You need to observe and reflect on a workshop in order to make recommendations for the education profession. This could be a recording of someone else's workshop or you could be observing online while someone else teaches face-to-face. You are asked to observe the workshop using an observation template that you have designed. You will subsequently produce a report evaluating the effectiveness of the workshop and suggesting an appropriate action plan to discuss the implications of the evaluation for future practice.</w:t>
      </w:r>
    </w:p>
    <w:p w14:paraId="544F1F01" w14:textId="77777777" w:rsidR="00F35E42" w:rsidRPr="00F35E42" w:rsidRDefault="00F35E42" w:rsidP="00F35E42">
      <w:r w:rsidRPr="00F35E42">
        <w:t>................................................</w:t>
      </w:r>
    </w:p>
    <w:p w14:paraId="7A65564E" w14:textId="77777777" w:rsidR="00F35E42" w:rsidRPr="00F35E42" w:rsidRDefault="00F35E42" w:rsidP="00F35E42">
      <w:r w:rsidRPr="00F35E42">
        <w:t>Once you have chosen which scenario best applies to you, you can begin to consider how to address the requirements of the assignment. When planning and reporting, you must demonstrate that you have taken on board a range of approaches, methodologies, and theories related to ELT, many of which we have covered in Units 1–5.</w:t>
      </w:r>
    </w:p>
    <w:p w14:paraId="1CACF296" w14:textId="77777777" w:rsidR="00F35E42" w:rsidRPr="00F35E42" w:rsidRDefault="00F35E42" w:rsidP="00F35E42">
      <w:r w:rsidRPr="00F35E42">
        <w:t>It is also very important that the assignment links to the following module objectives:</w:t>
      </w:r>
    </w:p>
    <w:p w14:paraId="31E32EE6" w14:textId="77777777" w:rsidR="00F35E42" w:rsidRPr="00F35E42" w:rsidRDefault="00F35E42" w:rsidP="00F35E42">
      <w:pPr>
        <w:numPr>
          <w:ilvl w:val="0"/>
          <w:numId w:val="48"/>
        </w:numPr>
      </w:pPr>
      <w:r w:rsidRPr="00F35E42">
        <w:t>to critically evaluate a range of theoretical approaches and teaching methods used in the language classroom</w:t>
      </w:r>
    </w:p>
    <w:p w14:paraId="738AEF30" w14:textId="77777777" w:rsidR="00F35E42" w:rsidRPr="00F35E42" w:rsidRDefault="00F35E42" w:rsidP="00F35E42">
      <w:pPr>
        <w:numPr>
          <w:ilvl w:val="0"/>
          <w:numId w:val="48"/>
        </w:numPr>
      </w:pPr>
      <w:r w:rsidRPr="00F35E42">
        <w:t>to reflect on these in order to make recommendations for sustainable pedagogical practice</w:t>
      </w:r>
    </w:p>
    <w:p w14:paraId="34070923" w14:textId="77777777" w:rsidR="00F35E42" w:rsidRPr="00F35E42" w:rsidRDefault="00F35E42" w:rsidP="00F35E42">
      <w:r w:rsidRPr="00F35E42">
        <w:t>Remember that we are looking at them in reference to level 7 requirements for the study of education, so your assignment should demonstrate your engagement with appropriate academic competencies. In contrast to other lower levels, this usually means a stronger evidence base and higher degree of critical analysis, evaluation, and reflection when drawing links between the studied theories and professional practice, making reference to relevant literature.</w:t>
      </w:r>
    </w:p>
    <w:p w14:paraId="0CF65192" w14:textId="77777777" w:rsidR="00F35E42" w:rsidRPr="00F35E42" w:rsidRDefault="00F35E42" w:rsidP="00F35E42">
      <w:r w:rsidRPr="00F35E42">
        <w:lastRenderedPageBreak/>
        <w:t>If you have any questions related to the final assignment, please share them on the final assignment Discussion Board, where your tutor will reply to you. You can also refer to the assessment brief for further information.</w:t>
      </w:r>
    </w:p>
    <w:p w14:paraId="60A3F6F3" w14:textId="77777777" w:rsidR="00F35E42" w:rsidRPr="00F35E42" w:rsidRDefault="00F35E42" w:rsidP="00F35E42">
      <w:pPr>
        <w:rPr>
          <w:b/>
          <w:bCs/>
        </w:rPr>
      </w:pPr>
      <w:r w:rsidRPr="00F35E42">
        <w:rPr>
          <w:b/>
          <w:bCs/>
        </w:rPr>
        <w:t>Creating your workshop plan or observation template</w:t>
      </w:r>
    </w:p>
    <w:p w14:paraId="0D45A8DD" w14:textId="77777777" w:rsidR="00F35E42" w:rsidRPr="00F35E42" w:rsidRDefault="00F35E42" w:rsidP="00F35E42"/>
    <w:p w14:paraId="446BDEEE" w14:textId="77777777" w:rsidR="00F35E42" w:rsidRPr="00F35E42" w:rsidRDefault="00F35E42" w:rsidP="00F35E42">
      <w:r w:rsidRPr="00F35E42">
        <w:t>We discussed the importance of lesson planning earlier in this unit. We now need to turn our attention to creating a plan for your final assignment. Select option A or B below, indicating the scenario that you have chosen for your assessment. Both options provide you with a template and suggestions to guide you through creating your workshop plan (scenario A) or observing a workshop (scenario B).</w:t>
      </w:r>
    </w:p>
    <w:p w14:paraId="79543696" w14:textId="77777777" w:rsidR="00F35E42" w:rsidRPr="00F35E42" w:rsidRDefault="00F35E42" w:rsidP="00F35E42">
      <w:r w:rsidRPr="00F35E42">
        <w:t>See each of the following titles for more information about creating your plan.</w:t>
      </w:r>
    </w:p>
    <w:p w14:paraId="2EBF0870" w14:textId="77777777" w:rsidR="00F35E42" w:rsidRPr="00F35E42" w:rsidRDefault="00F35E42" w:rsidP="00F35E42">
      <w:r w:rsidRPr="00F35E42">
        <w:rPr>
          <w:b/>
          <w:bCs/>
        </w:rPr>
        <w:t>Scenario A: Designing and evaluating a workshop</w:t>
      </w:r>
    </w:p>
    <w:p w14:paraId="71B37266" w14:textId="77777777" w:rsidR="00F35E42" w:rsidRPr="00F35E42" w:rsidRDefault="00F35E42" w:rsidP="00F35E42">
      <w:r w:rsidRPr="00F35E42">
        <w:t>Your main task in this unit is to create a plan for a workshop in your place of work, including:</w:t>
      </w:r>
    </w:p>
    <w:p w14:paraId="0C38985C" w14:textId="77777777" w:rsidR="00F35E42" w:rsidRPr="00F35E42" w:rsidRDefault="00F35E42" w:rsidP="00F35E42">
      <w:pPr>
        <w:numPr>
          <w:ilvl w:val="0"/>
          <w:numId w:val="49"/>
        </w:numPr>
      </w:pPr>
      <w:r w:rsidRPr="00F35E42">
        <w:t>how it will be analysed and evaluated.</w:t>
      </w:r>
    </w:p>
    <w:p w14:paraId="7239CB13" w14:textId="77777777" w:rsidR="00F35E42" w:rsidRPr="00F35E42" w:rsidRDefault="00F35E42" w:rsidP="00F35E42">
      <w:pPr>
        <w:numPr>
          <w:ilvl w:val="0"/>
          <w:numId w:val="49"/>
        </w:numPr>
      </w:pPr>
      <w:r w:rsidRPr="00F35E42">
        <w:t>evidence to show you have taken on board a range of approaches and methodologies and linked them to theories of ELT teaching.</w:t>
      </w:r>
    </w:p>
    <w:p w14:paraId="2E3086F3" w14:textId="77777777" w:rsidR="00F35E42" w:rsidRPr="00F35E42" w:rsidRDefault="00F35E42" w:rsidP="00F35E42">
      <w:pPr>
        <w:numPr>
          <w:ilvl w:val="0"/>
          <w:numId w:val="49"/>
        </w:numPr>
      </w:pPr>
      <w:r w:rsidRPr="00F35E42">
        <w:t>evidence of having identified key resources (using journal articles and other links) to ensure your work has academic integrity, evidencing up-to-date knowledge, wider reading, criticality, and Harvard referencing.</w:t>
      </w:r>
    </w:p>
    <w:p w14:paraId="16B5D319" w14:textId="77777777" w:rsidR="00F35E42" w:rsidRPr="00F35E42" w:rsidRDefault="00F35E42" w:rsidP="00F35E42">
      <w:r w:rsidRPr="00F35E42">
        <w:t>Download the </w:t>
      </w:r>
      <w:hyperlink r:id="rId5" w:tgtFrame="_blank" w:history="1">
        <w:r w:rsidRPr="00F35E42">
          <w:rPr>
            <w:rStyle w:val="Hyperlink"/>
          </w:rPr>
          <w:t>workshop planning template</w:t>
        </w:r>
      </w:hyperlink>
      <w:r w:rsidRPr="00F35E42">
        <w:t> to help you get started, but remember that this is just to guide you. You can adjust its format to better suit your individual style. Your plan may take the form of some academic writing, a mind map, or other presentation. However, it is vital that you cover the above bullet points. The template provides some suggestions as to how this can be achieved.</w:t>
      </w:r>
    </w:p>
    <w:p w14:paraId="5870301C" w14:textId="77777777" w:rsidR="00F35E42" w:rsidRPr="00F35E42" w:rsidRDefault="00F35E42" w:rsidP="00F35E42">
      <w:r w:rsidRPr="00F35E42">
        <w:rPr>
          <w:b/>
          <w:bCs/>
        </w:rPr>
        <w:t>Workshop planning template – Formative assessment activity</w:t>
      </w:r>
    </w:p>
    <w:p w14:paraId="62F28DB1" w14:textId="77777777" w:rsidR="00F35E42" w:rsidRPr="00F35E42" w:rsidRDefault="00F35E42" w:rsidP="00F35E42">
      <w:pPr>
        <w:numPr>
          <w:ilvl w:val="0"/>
          <w:numId w:val="50"/>
        </w:numPr>
      </w:pPr>
      <w:r w:rsidRPr="00F35E42">
        <w:t>Use this template to create your workshop plan. Remember the template is to guide you and is not a definitive document. You can adjust it to meet your individual needs. You can also change the format (</w:t>
      </w:r>
      <w:proofErr w:type="spellStart"/>
      <w:r w:rsidRPr="00F35E42">
        <w:t>mindmap</w:t>
      </w:r>
      <w:proofErr w:type="spellEnd"/>
      <w:r w:rsidRPr="00F35E42">
        <w:t>, flowchart, grid, table) and aim to include the following information:</w:t>
      </w:r>
    </w:p>
    <w:p w14:paraId="0E32B23F" w14:textId="77777777" w:rsidR="00F35E42" w:rsidRPr="00F35E42" w:rsidRDefault="00F35E42" w:rsidP="00F35E42">
      <w:pPr>
        <w:numPr>
          <w:ilvl w:val="0"/>
          <w:numId w:val="50"/>
        </w:numPr>
      </w:pPr>
      <w:r w:rsidRPr="00F35E42">
        <w:rPr>
          <w:b/>
          <w:bCs/>
        </w:rPr>
        <w:t>Workshop topic</w:t>
      </w:r>
      <w:r w:rsidRPr="00F35E42">
        <w:t> – Keep this brief and clear.</w:t>
      </w:r>
    </w:p>
    <w:p w14:paraId="49ECC06D" w14:textId="77777777" w:rsidR="00F35E42" w:rsidRPr="00F35E42" w:rsidRDefault="00F35E42" w:rsidP="00F35E42">
      <w:pPr>
        <w:numPr>
          <w:ilvl w:val="0"/>
          <w:numId w:val="50"/>
        </w:numPr>
      </w:pPr>
      <w:r w:rsidRPr="00F35E42">
        <w:rPr>
          <w:b/>
          <w:bCs/>
        </w:rPr>
        <w:t>Learning objectives</w:t>
      </w:r>
      <w:r w:rsidRPr="00F35E42">
        <w:t> – For help writing up the objectives, visit the University of </w:t>
      </w:r>
      <w:hyperlink r:id="rId6" w:tgtFrame="_blank" w:history="1">
        <w:r w:rsidRPr="00F35E42">
          <w:rPr>
            <w:rStyle w:val="Hyperlink"/>
          </w:rPr>
          <w:t xml:space="preserve">Rochester Medical </w:t>
        </w:r>
        <w:proofErr w:type="spellStart"/>
        <w:r w:rsidRPr="00F35E42">
          <w:rPr>
            <w:rStyle w:val="Hyperlink"/>
          </w:rPr>
          <w:t>Center's</w:t>
        </w:r>
        <w:proofErr w:type="spellEnd"/>
        <w:r w:rsidRPr="00F35E42">
          <w:rPr>
            <w:rStyle w:val="Hyperlink"/>
          </w:rPr>
          <w:t xml:space="preserve"> website</w:t>
        </w:r>
      </w:hyperlink>
      <w:r w:rsidRPr="00F35E42">
        <w:t>. Navigate down the page and select the document 'How to Write Clear Learning Objectives'.</w:t>
      </w:r>
    </w:p>
    <w:p w14:paraId="1A9EEF84" w14:textId="77777777" w:rsidR="00F35E42" w:rsidRPr="00F35E42" w:rsidRDefault="00F35E42" w:rsidP="00F35E42">
      <w:pPr>
        <w:numPr>
          <w:ilvl w:val="0"/>
          <w:numId w:val="50"/>
        </w:numPr>
      </w:pPr>
      <w:r w:rsidRPr="00F35E42">
        <w:rPr>
          <w:b/>
          <w:bCs/>
        </w:rPr>
        <w:lastRenderedPageBreak/>
        <w:t>Participant group profile</w:t>
      </w:r>
      <w:r w:rsidRPr="00F35E42">
        <w:t> – Consider your participants' ages, L1s, educational and professional backgrounds, motivations, learning preferences, needs, interests, etc. to show that you have taken on board a range of approaches/methodologies and linked them to theories of ELT teaching.</w:t>
      </w:r>
    </w:p>
    <w:p w14:paraId="5E574D3A" w14:textId="77777777" w:rsidR="00F35E42" w:rsidRPr="00F35E42" w:rsidRDefault="00F35E42" w:rsidP="00F35E42">
      <w:pPr>
        <w:numPr>
          <w:ilvl w:val="0"/>
          <w:numId w:val="50"/>
        </w:numPr>
      </w:pPr>
      <w:r w:rsidRPr="00F35E42">
        <w:rPr>
          <w:b/>
          <w:bCs/>
        </w:rPr>
        <w:t>Timeframes</w:t>
      </w:r>
      <w:r w:rsidRPr="00F35E42">
        <w:t> – For example, will it be one long session or two short sessions?</w:t>
      </w:r>
    </w:p>
    <w:p w14:paraId="563AA5B3" w14:textId="77777777" w:rsidR="00F35E42" w:rsidRPr="00F35E42" w:rsidRDefault="00F35E42" w:rsidP="00F35E42">
      <w:pPr>
        <w:numPr>
          <w:ilvl w:val="0"/>
          <w:numId w:val="50"/>
        </w:numPr>
      </w:pPr>
      <w:r w:rsidRPr="00F35E42">
        <w:rPr>
          <w:b/>
          <w:bCs/>
        </w:rPr>
        <w:t>Context</w:t>
      </w:r>
      <w:r w:rsidRPr="00F35E42">
        <w:t> – How does the workshop fit into the wider teaching/training context at your institution?</w:t>
      </w:r>
    </w:p>
    <w:p w14:paraId="22F3B8FE" w14:textId="77777777" w:rsidR="00F35E42" w:rsidRPr="00F35E42" w:rsidRDefault="00F35E42" w:rsidP="00F35E42">
      <w:pPr>
        <w:numPr>
          <w:ilvl w:val="0"/>
          <w:numId w:val="50"/>
        </w:numPr>
      </w:pPr>
      <w:r w:rsidRPr="00F35E42">
        <w:rPr>
          <w:b/>
          <w:bCs/>
        </w:rPr>
        <w:t>Teaching/training approaches</w:t>
      </w:r>
      <w:r w:rsidRPr="00F35E42">
        <w:t> – Which teaching approach seems most appropriate in this particular context? Ensure that it is aligned with the learning objectives and participant profile. You should also consider the teacher/trainer role.</w:t>
      </w:r>
    </w:p>
    <w:p w14:paraId="7B0CB080" w14:textId="77777777" w:rsidR="00F35E42" w:rsidRPr="00F35E42" w:rsidRDefault="00F35E42" w:rsidP="00F35E42">
      <w:pPr>
        <w:numPr>
          <w:ilvl w:val="0"/>
          <w:numId w:val="50"/>
        </w:numPr>
      </w:pPr>
      <w:r w:rsidRPr="00F35E42">
        <w:rPr>
          <w:b/>
          <w:bCs/>
        </w:rPr>
        <w:t>Teaching/training activities</w:t>
      </w:r>
      <w:r w:rsidRPr="00F35E42">
        <w:t> – Briefly outline the sequence of the activities and how they align with the objectives. Consider interaction patterns (lecture, groupwork, pair work).</w:t>
      </w:r>
    </w:p>
    <w:p w14:paraId="30DC229A" w14:textId="77777777" w:rsidR="00F35E42" w:rsidRPr="00F35E42" w:rsidRDefault="00F35E42" w:rsidP="00F35E42">
      <w:pPr>
        <w:numPr>
          <w:ilvl w:val="0"/>
          <w:numId w:val="50"/>
        </w:numPr>
      </w:pPr>
      <w:r w:rsidRPr="00F35E42">
        <w:rPr>
          <w:b/>
          <w:bCs/>
        </w:rPr>
        <w:t>Workshop materials</w:t>
      </w:r>
      <w:r w:rsidRPr="00F35E42">
        <w:t> – What materials are you going to use? Consider the use of technology. Consider piloting the workshop or getting feedback from a critical friend prior to the session.</w:t>
      </w:r>
    </w:p>
    <w:p w14:paraId="08282A6B" w14:textId="77777777" w:rsidR="00F35E42" w:rsidRPr="00F35E42" w:rsidRDefault="00F35E42" w:rsidP="00F35E42">
      <w:pPr>
        <w:numPr>
          <w:ilvl w:val="0"/>
          <w:numId w:val="50"/>
        </w:numPr>
      </w:pPr>
      <w:r w:rsidRPr="00F35E42">
        <w:rPr>
          <w:b/>
          <w:bCs/>
        </w:rPr>
        <w:t>Workshop evaluation</w:t>
      </w:r>
      <w:r w:rsidRPr="00F35E42">
        <w:t> – How are you going to evaluate the workshop's effectiveness? How could you get reliable feedback from your participants?</w:t>
      </w:r>
    </w:p>
    <w:p w14:paraId="07EFEE64" w14:textId="77777777" w:rsidR="00F35E42" w:rsidRPr="00F35E42" w:rsidRDefault="00F35E42" w:rsidP="00F35E42">
      <w:pPr>
        <w:numPr>
          <w:ilvl w:val="0"/>
          <w:numId w:val="50"/>
        </w:numPr>
      </w:pPr>
      <w:r w:rsidRPr="00F35E42">
        <w:rPr>
          <w:b/>
          <w:bCs/>
        </w:rPr>
        <w:t>Ethical considerations</w:t>
      </w:r>
      <w:r w:rsidRPr="00F35E42">
        <w:t> – Consider getting consent from your participants if you are planning to use questionnaires or use samples of their work in your report.</w:t>
      </w:r>
    </w:p>
    <w:p w14:paraId="1A99298E" w14:textId="77777777" w:rsidR="00F35E42" w:rsidRPr="00F35E42" w:rsidRDefault="00F35E42" w:rsidP="00F35E42">
      <w:pPr>
        <w:numPr>
          <w:ilvl w:val="0"/>
          <w:numId w:val="50"/>
        </w:numPr>
      </w:pPr>
      <w:r w:rsidRPr="00F35E42">
        <w:rPr>
          <w:b/>
          <w:bCs/>
        </w:rPr>
        <w:t>Underlying theories</w:t>
      </w:r>
      <w:r w:rsidRPr="00F35E42">
        <w:t> – What theories inform your workshop in relation to any of the points on this list?</w:t>
      </w:r>
    </w:p>
    <w:p w14:paraId="00DBDB0C" w14:textId="77777777" w:rsidR="00F35E42" w:rsidRPr="00F35E42" w:rsidRDefault="00F35E42" w:rsidP="00F35E42">
      <w:pPr>
        <w:numPr>
          <w:ilvl w:val="0"/>
          <w:numId w:val="50"/>
        </w:numPr>
      </w:pPr>
      <w:r w:rsidRPr="00F35E42">
        <w:rPr>
          <w:b/>
          <w:bCs/>
        </w:rPr>
        <w:t>Key resources informing the workshop design</w:t>
      </w:r>
      <w:r w:rsidRPr="00F35E42">
        <w:t> – Identify key resources, using Harvard referencing conventions.</w:t>
      </w:r>
    </w:p>
    <w:p w14:paraId="0D6F0027" w14:textId="77777777" w:rsidR="00F35E42" w:rsidRPr="00F35E42" w:rsidRDefault="00F35E42" w:rsidP="00F35E42">
      <w:r w:rsidRPr="00F35E42">
        <w:t>Please remember that the plan should be no longer than one A4 sheet.</w:t>
      </w:r>
    </w:p>
    <w:p w14:paraId="766592C3" w14:textId="77777777" w:rsidR="00F35E42" w:rsidRPr="00F35E42" w:rsidRDefault="00F35E42" w:rsidP="00F35E42">
      <w:r w:rsidRPr="00F35E42">
        <w:rPr>
          <w:b/>
          <w:bCs/>
        </w:rPr>
        <w:t>Scenario B: Observing and evaluating a workshop</w:t>
      </w:r>
    </w:p>
    <w:p w14:paraId="31BC29D4" w14:textId="77777777" w:rsidR="00F35E42" w:rsidRPr="00F35E42" w:rsidRDefault="00F35E42" w:rsidP="00F35E42">
      <w:r w:rsidRPr="00F35E42">
        <w:t>Your main task in this unit is to create a plan for a session YOU WILL OBSERVE in your place of work, including the following:</w:t>
      </w:r>
    </w:p>
    <w:p w14:paraId="1A9D8A27" w14:textId="77777777" w:rsidR="00F35E42" w:rsidRPr="00F35E42" w:rsidRDefault="00F35E42" w:rsidP="00F35E42">
      <w:pPr>
        <w:numPr>
          <w:ilvl w:val="0"/>
          <w:numId w:val="51"/>
        </w:numPr>
      </w:pPr>
      <w:r w:rsidRPr="00F35E42">
        <w:t>how the workshop will be analysed and evaluated</w:t>
      </w:r>
    </w:p>
    <w:p w14:paraId="28C9AF5E" w14:textId="77777777" w:rsidR="00F35E42" w:rsidRPr="00F35E42" w:rsidRDefault="00F35E42" w:rsidP="00F35E42">
      <w:pPr>
        <w:numPr>
          <w:ilvl w:val="0"/>
          <w:numId w:val="51"/>
        </w:numPr>
      </w:pPr>
      <w:r w:rsidRPr="00F35E42">
        <w:t>how you will show that you have identified a range of approaches/methodologies and linked them to theories of ELT teaching</w:t>
      </w:r>
    </w:p>
    <w:p w14:paraId="5C5981A3" w14:textId="77777777" w:rsidR="00F35E42" w:rsidRPr="00F35E42" w:rsidRDefault="00F35E42" w:rsidP="00F35E42">
      <w:pPr>
        <w:numPr>
          <w:ilvl w:val="0"/>
          <w:numId w:val="51"/>
        </w:numPr>
      </w:pPr>
      <w:r w:rsidRPr="00F35E42">
        <w:lastRenderedPageBreak/>
        <w:t>evidence of having identified key resources (using journal articles and other links) to ensure your work has academic integrity, evidencing up-to-date knowledge, wider reading, criticality, and Harvard referencing</w:t>
      </w:r>
    </w:p>
    <w:p w14:paraId="70CF37E8" w14:textId="77777777" w:rsidR="00F35E42" w:rsidRPr="00F35E42" w:rsidRDefault="00F35E42" w:rsidP="00F35E42">
      <w:r w:rsidRPr="00F35E42">
        <w:t>Download the </w:t>
      </w:r>
      <w:hyperlink r:id="rId7" w:tgtFrame="_blank" w:history="1">
        <w:r w:rsidRPr="00F35E42">
          <w:rPr>
            <w:rStyle w:val="Hyperlink"/>
          </w:rPr>
          <w:t>observation template</w:t>
        </w:r>
      </w:hyperlink>
      <w:r w:rsidRPr="00F35E42">
        <w:t> to guide you. This provides some key points for you to consider when thinking about your observed session, with suggestions for addressing the previous list of considerations. Your plan may take the form of academic writing, a mind map, or some other presentation.</w:t>
      </w:r>
    </w:p>
    <w:p w14:paraId="58A0BC7C" w14:textId="77777777" w:rsidR="00F35E42" w:rsidRPr="00F35E42" w:rsidRDefault="00F35E42" w:rsidP="00F35E42">
      <w:r w:rsidRPr="00F35E42">
        <w:rPr>
          <w:b/>
          <w:bCs/>
        </w:rPr>
        <w:t>Observation template – Formative assessment activity: thinking about and planning for your observation</w:t>
      </w:r>
    </w:p>
    <w:p w14:paraId="296BCEF8" w14:textId="77777777" w:rsidR="00F35E42" w:rsidRPr="00F35E42" w:rsidRDefault="00F35E42" w:rsidP="00F35E42">
      <w:r w:rsidRPr="00F35E42">
        <w:t>Use these points to create your observation template. Remember the points shown here are to guide you and are not a definitive list. You can adjust it to meet your individual needs. You can also change the format (</w:t>
      </w:r>
      <w:proofErr w:type="spellStart"/>
      <w:r w:rsidRPr="00F35E42">
        <w:t>mindmap</w:t>
      </w:r>
      <w:proofErr w:type="spellEnd"/>
      <w:r w:rsidRPr="00F35E42">
        <w:t>, flowchart, grid, table). You should aim to include the following information:</w:t>
      </w:r>
    </w:p>
    <w:p w14:paraId="27EFC57B" w14:textId="77777777" w:rsidR="00F35E42" w:rsidRPr="00F35E42" w:rsidRDefault="00F35E42" w:rsidP="00F35E42">
      <w:r w:rsidRPr="00F35E42">
        <w:t>When and where the observation will take place – Bear in mind that the submission is in week 10. You must have this section complete by the week 6 formative assessment task.</w:t>
      </w:r>
    </w:p>
    <w:p w14:paraId="3477BACE" w14:textId="77777777" w:rsidR="00F35E42" w:rsidRPr="00F35E42" w:rsidRDefault="00F35E42" w:rsidP="00F35E42">
      <w:r w:rsidRPr="00F35E42">
        <w:t>What will you observe and how you will evaluate what you see?</w:t>
      </w:r>
    </w:p>
    <w:p w14:paraId="7046305F" w14:textId="77777777" w:rsidR="00F35E42" w:rsidRPr="00F35E42" w:rsidRDefault="00F35E42" w:rsidP="00F35E42">
      <w:pPr>
        <w:numPr>
          <w:ilvl w:val="0"/>
          <w:numId w:val="52"/>
        </w:numPr>
      </w:pPr>
      <w:r w:rsidRPr="00F35E42">
        <w:rPr>
          <w:b/>
          <w:bCs/>
        </w:rPr>
        <w:t>Workshop topic</w:t>
      </w:r>
      <w:r w:rsidRPr="00F35E42">
        <w:t> – Choose an area which interests you. Was this clear?</w:t>
      </w:r>
    </w:p>
    <w:p w14:paraId="4FBAADEA" w14:textId="77777777" w:rsidR="00F35E42" w:rsidRPr="00F35E42" w:rsidRDefault="00F35E42" w:rsidP="00F35E42">
      <w:pPr>
        <w:numPr>
          <w:ilvl w:val="0"/>
          <w:numId w:val="52"/>
        </w:numPr>
      </w:pPr>
      <w:r w:rsidRPr="00F35E42">
        <w:rPr>
          <w:b/>
          <w:bCs/>
        </w:rPr>
        <w:t>Learning objectives</w:t>
      </w:r>
      <w:r w:rsidRPr="00F35E42">
        <w:t> – Were these clear?</w:t>
      </w:r>
    </w:p>
    <w:p w14:paraId="47AEB828" w14:textId="77777777" w:rsidR="00F35E42" w:rsidRPr="00F35E42" w:rsidRDefault="00F35E42" w:rsidP="00F35E42">
      <w:pPr>
        <w:numPr>
          <w:ilvl w:val="0"/>
          <w:numId w:val="52"/>
        </w:numPr>
      </w:pPr>
      <w:r w:rsidRPr="00F35E42">
        <w:rPr>
          <w:b/>
          <w:bCs/>
        </w:rPr>
        <w:t>Participant group profile</w:t>
      </w:r>
      <w:r w:rsidRPr="00F35E42">
        <w:t> – Consider the students' ages, L1s, educational and professional backgrounds, motivations, learning preferences, needs, interests, etc.</w:t>
      </w:r>
    </w:p>
    <w:p w14:paraId="14DBC1AF" w14:textId="77777777" w:rsidR="00F35E42" w:rsidRPr="00F35E42" w:rsidRDefault="00F35E42" w:rsidP="00F35E42">
      <w:pPr>
        <w:numPr>
          <w:ilvl w:val="0"/>
          <w:numId w:val="52"/>
        </w:numPr>
      </w:pPr>
      <w:r w:rsidRPr="00F35E42">
        <w:rPr>
          <w:b/>
          <w:bCs/>
        </w:rPr>
        <w:t>Timeframes</w:t>
      </w:r>
      <w:r w:rsidRPr="00F35E42">
        <w:t> – For example, did you observe one session or two short sessions?</w:t>
      </w:r>
    </w:p>
    <w:p w14:paraId="4DA2004F" w14:textId="77777777" w:rsidR="00F35E42" w:rsidRPr="00F35E42" w:rsidRDefault="00F35E42" w:rsidP="00F35E42">
      <w:pPr>
        <w:numPr>
          <w:ilvl w:val="0"/>
          <w:numId w:val="52"/>
        </w:numPr>
      </w:pPr>
      <w:r w:rsidRPr="00F35E42">
        <w:rPr>
          <w:b/>
          <w:bCs/>
        </w:rPr>
        <w:t>Context</w:t>
      </w:r>
      <w:r w:rsidRPr="00F35E42">
        <w:t> – How did the workshop fit into a wider teaching/training context at your institution?</w:t>
      </w:r>
    </w:p>
    <w:p w14:paraId="5AF2B735" w14:textId="77777777" w:rsidR="00F35E42" w:rsidRPr="00F35E42" w:rsidRDefault="00F35E42" w:rsidP="00F35E42">
      <w:pPr>
        <w:numPr>
          <w:ilvl w:val="0"/>
          <w:numId w:val="52"/>
        </w:numPr>
      </w:pPr>
      <w:r w:rsidRPr="00F35E42">
        <w:rPr>
          <w:b/>
          <w:bCs/>
        </w:rPr>
        <w:t>Teaching approaches/role</w:t>
      </w:r>
      <w:r w:rsidRPr="00F35E42">
        <w:t> – Which teaching approach seemed most appropriate in this particular context? Was this aligned with the learning objectives?</w:t>
      </w:r>
    </w:p>
    <w:p w14:paraId="2C6B444C" w14:textId="77777777" w:rsidR="00F35E42" w:rsidRPr="00F35E42" w:rsidRDefault="00F35E42" w:rsidP="00F35E42">
      <w:pPr>
        <w:numPr>
          <w:ilvl w:val="0"/>
          <w:numId w:val="52"/>
        </w:numPr>
      </w:pPr>
      <w:r w:rsidRPr="00F35E42">
        <w:rPr>
          <w:b/>
          <w:bCs/>
        </w:rPr>
        <w:t>Teaching activities</w:t>
      </w:r>
      <w:r w:rsidRPr="00F35E42">
        <w:t> – Briefly outline the sequence of the activities. How did they align with the objectives? Consider interaction patterns (lecture, groupwork, pair work).</w:t>
      </w:r>
    </w:p>
    <w:p w14:paraId="2A27DB7F" w14:textId="77777777" w:rsidR="00F35E42" w:rsidRPr="00F35E42" w:rsidRDefault="00F35E42" w:rsidP="00F35E42">
      <w:pPr>
        <w:numPr>
          <w:ilvl w:val="0"/>
          <w:numId w:val="52"/>
        </w:numPr>
      </w:pPr>
      <w:r w:rsidRPr="00F35E42">
        <w:rPr>
          <w:b/>
          <w:bCs/>
        </w:rPr>
        <w:t>Workshop materials</w:t>
      </w:r>
      <w:r w:rsidRPr="00F35E42">
        <w:t> – What materials were used? Consider the use of technology and the effectiveness of the chosen materials.</w:t>
      </w:r>
    </w:p>
    <w:p w14:paraId="561C6057" w14:textId="77777777" w:rsidR="00F35E42" w:rsidRPr="00F35E42" w:rsidRDefault="00F35E42" w:rsidP="00F35E42">
      <w:pPr>
        <w:numPr>
          <w:ilvl w:val="0"/>
          <w:numId w:val="52"/>
        </w:numPr>
      </w:pPr>
      <w:r w:rsidRPr="00F35E42">
        <w:rPr>
          <w:b/>
          <w:bCs/>
        </w:rPr>
        <w:lastRenderedPageBreak/>
        <w:t>Workshop evaluation</w:t>
      </w:r>
      <w:r w:rsidRPr="00F35E42">
        <w:t> – How are you going to evaluate the workshop's effectiveness? How did the tutor get reliable feedback from the participants?</w:t>
      </w:r>
    </w:p>
    <w:p w14:paraId="19A8D535" w14:textId="77777777" w:rsidR="00F35E42" w:rsidRPr="00F35E42" w:rsidRDefault="00F35E42" w:rsidP="00F35E42">
      <w:pPr>
        <w:numPr>
          <w:ilvl w:val="0"/>
          <w:numId w:val="52"/>
        </w:numPr>
      </w:pPr>
      <w:r w:rsidRPr="00F35E42">
        <w:rPr>
          <w:b/>
          <w:bCs/>
        </w:rPr>
        <w:t>Underlying theories</w:t>
      </w:r>
      <w:r w:rsidRPr="00F35E42">
        <w:t> – What theories informed your observed session in relation to any of the points in this list?</w:t>
      </w:r>
    </w:p>
    <w:p w14:paraId="7D07FF6F" w14:textId="77777777" w:rsidR="00F35E42" w:rsidRPr="00F35E42" w:rsidRDefault="00F35E42" w:rsidP="00F35E42">
      <w:pPr>
        <w:numPr>
          <w:ilvl w:val="0"/>
          <w:numId w:val="52"/>
        </w:numPr>
      </w:pPr>
      <w:r w:rsidRPr="00F35E42">
        <w:rPr>
          <w:b/>
          <w:bCs/>
        </w:rPr>
        <w:t>Key resources informing the design of the observed session</w:t>
      </w:r>
      <w:r w:rsidRPr="00F35E42">
        <w:t> – Identify key resources using Harvard referencing conventions.</w:t>
      </w:r>
    </w:p>
    <w:p w14:paraId="36DF3378" w14:textId="77777777" w:rsidR="00F35E42" w:rsidRPr="00F35E42" w:rsidRDefault="00F35E42" w:rsidP="00F35E42">
      <w:r w:rsidRPr="00F35E42">
        <w:t>Please remember that the plan should be no longer than one A4 sheet.</w:t>
      </w:r>
    </w:p>
    <w:p w14:paraId="2BC65CE2" w14:textId="77777777" w:rsidR="00F35E42" w:rsidRPr="00F35E42" w:rsidRDefault="00F35E42" w:rsidP="00F35E42">
      <w:pPr>
        <w:rPr>
          <w:b/>
          <w:bCs/>
        </w:rPr>
      </w:pPr>
      <w:r w:rsidRPr="00F35E42">
        <w:rPr>
          <w:b/>
          <w:bCs/>
        </w:rPr>
        <w:t>Thinking critically</w:t>
      </w:r>
    </w:p>
    <w:p w14:paraId="73E61F38" w14:textId="77777777" w:rsidR="00F35E42" w:rsidRPr="00F35E42" w:rsidRDefault="00F35E42" w:rsidP="00F35E42">
      <w:r w:rsidRPr="00F35E42">
        <w:t>As emphasised earlier, criticality is of paramount importance in level 7 study, so it is vital that you are already thinking critically when planning your workshop. Of course, in a plan, you have to provide factual information (e.g., about your participants) and a wider teaching/training context for the workshop or observation. You also have to identify the methods and approaches most appropriate for that particular audience, so there are a number of 'what', 'who', and 'how' questions to ask yourself.</w:t>
      </w:r>
    </w:p>
    <w:p w14:paraId="5E488E5E" w14:textId="77777777" w:rsidR="00F35E42" w:rsidRPr="00F35E42" w:rsidRDefault="00F35E42" w:rsidP="00F35E42">
      <w:r w:rsidRPr="00F35E42">
        <w:t>However, the most important aspects can be uncovered by asking the questions 'why?' and 'what if?' In other words, you have to think of the rationale for – and implications of – any choices you make in regard to approaches, methods, materials, etc. This will be dictated by your professional context, but also informed by research. The points to consider during planning – and certainly when writing up the report – include the following:</w:t>
      </w:r>
    </w:p>
    <w:p w14:paraId="208AA310" w14:textId="77777777" w:rsidR="00F35E42" w:rsidRPr="00F35E42" w:rsidRDefault="00F35E42" w:rsidP="00F35E42">
      <w:pPr>
        <w:numPr>
          <w:ilvl w:val="0"/>
          <w:numId w:val="53"/>
        </w:numPr>
      </w:pPr>
      <w:r w:rsidRPr="00F35E42">
        <w:t>What is the rationale for choosing this method, point of view, etc.?</w:t>
      </w:r>
    </w:p>
    <w:p w14:paraId="019E5A68" w14:textId="77777777" w:rsidR="00F35E42" w:rsidRPr="00F35E42" w:rsidRDefault="00F35E42" w:rsidP="00F35E42">
      <w:pPr>
        <w:numPr>
          <w:ilvl w:val="0"/>
          <w:numId w:val="53"/>
        </w:numPr>
      </w:pPr>
      <w:r w:rsidRPr="00F35E42">
        <w:t>What is the underlying theory? What is its impact on an event or action?</w:t>
      </w:r>
    </w:p>
    <w:p w14:paraId="32FF0719" w14:textId="77777777" w:rsidR="00F35E42" w:rsidRPr="00F35E42" w:rsidRDefault="00F35E42" w:rsidP="00F35E42">
      <w:pPr>
        <w:numPr>
          <w:ilvl w:val="0"/>
          <w:numId w:val="53"/>
        </w:numPr>
      </w:pPr>
      <w:r w:rsidRPr="00F35E42">
        <w:t>What evidence do you have for this method, point of view, etc.?</w:t>
      </w:r>
    </w:p>
    <w:p w14:paraId="7CC01036" w14:textId="77777777" w:rsidR="00F35E42" w:rsidRPr="00F35E42" w:rsidRDefault="00F35E42" w:rsidP="00F35E42">
      <w:pPr>
        <w:numPr>
          <w:ilvl w:val="0"/>
          <w:numId w:val="53"/>
        </w:numPr>
      </w:pPr>
      <w:r w:rsidRPr="00F35E42">
        <w:t>What is the weight of that evidence? How and why is it convincing?</w:t>
      </w:r>
    </w:p>
    <w:p w14:paraId="6F3AF3EB" w14:textId="77777777" w:rsidR="00F35E42" w:rsidRPr="00F35E42" w:rsidRDefault="00F35E42" w:rsidP="00F35E42">
      <w:pPr>
        <w:numPr>
          <w:ilvl w:val="0"/>
          <w:numId w:val="53"/>
        </w:numPr>
      </w:pPr>
      <w:r w:rsidRPr="00F35E42">
        <w:t>Are there enough examples from the workshop or observation to illustrate this point?</w:t>
      </w:r>
    </w:p>
    <w:p w14:paraId="43AC700A" w14:textId="77777777" w:rsidR="00F35E42" w:rsidRPr="00F35E42" w:rsidRDefault="00F35E42" w:rsidP="00F35E42">
      <w:pPr>
        <w:numPr>
          <w:ilvl w:val="0"/>
          <w:numId w:val="53"/>
        </w:numPr>
      </w:pPr>
      <w:r w:rsidRPr="00F35E42">
        <w:t>What are the consequences of accepting this method, point of view, etc.?</w:t>
      </w:r>
    </w:p>
    <w:p w14:paraId="4952F83D" w14:textId="77777777" w:rsidR="00F35E42" w:rsidRPr="00F35E42" w:rsidRDefault="00F35E42" w:rsidP="00F35E42">
      <w:pPr>
        <w:numPr>
          <w:ilvl w:val="0"/>
          <w:numId w:val="53"/>
        </w:numPr>
      </w:pPr>
      <w:r w:rsidRPr="00F35E42">
        <w:t>While answering the above questions, try to look for connections between the points.</w:t>
      </w:r>
    </w:p>
    <w:p w14:paraId="3BCD8FB9" w14:textId="77777777" w:rsidR="00835C14" w:rsidRPr="00F014B3" w:rsidRDefault="00835C14" w:rsidP="00F014B3"/>
    <w:sectPr w:rsidR="00835C14" w:rsidRPr="00F01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erif">
    <w:panose1 w:val="02020600060500020200"/>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53AD5"/>
    <w:multiLevelType w:val="multilevel"/>
    <w:tmpl w:val="8BF4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15650"/>
    <w:multiLevelType w:val="multilevel"/>
    <w:tmpl w:val="124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05DA1"/>
    <w:multiLevelType w:val="multilevel"/>
    <w:tmpl w:val="4616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2107C"/>
    <w:multiLevelType w:val="multilevel"/>
    <w:tmpl w:val="36F8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72535"/>
    <w:multiLevelType w:val="multilevel"/>
    <w:tmpl w:val="439E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E57D7"/>
    <w:multiLevelType w:val="multilevel"/>
    <w:tmpl w:val="58F2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760B5"/>
    <w:multiLevelType w:val="multilevel"/>
    <w:tmpl w:val="A0C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27365"/>
    <w:multiLevelType w:val="multilevel"/>
    <w:tmpl w:val="9816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1162D"/>
    <w:multiLevelType w:val="multilevel"/>
    <w:tmpl w:val="C3C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22A47"/>
    <w:multiLevelType w:val="multilevel"/>
    <w:tmpl w:val="2FBA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40D30"/>
    <w:multiLevelType w:val="multilevel"/>
    <w:tmpl w:val="4EE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15960"/>
    <w:multiLevelType w:val="multilevel"/>
    <w:tmpl w:val="F488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62529"/>
    <w:multiLevelType w:val="multilevel"/>
    <w:tmpl w:val="8662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E2B9F"/>
    <w:multiLevelType w:val="multilevel"/>
    <w:tmpl w:val="7366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41647"/>
    <w:multiLevelType w:val="multilevel"/>
    <w:tmpl w:val="A006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8148C1"/>
    <w:multiLevelType w:val="multilevel"/>
    <w:tmpl w:val="91E6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B627B5"/>
    <w:multiLevelType w:val="multilevel"/>
    <w:tmpl w:val="16CC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93EF2"/>
    <w:multiLevelType w:val="multilevel"/>
    <w:tmpl w:val="044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D63DF"/>
    <w:multiLevelType w:val="multilevel"/>
    <w:tmpl w:val="3C3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474BCF"/>
    <w:multiLevelType w:val="multilevel"/>
    <w:tmpl w:val="F1D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510E46"/>
    <w:multiLevelType w:val="multilevel"/>
    <w:tmpl w:val="95CE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E04676"/>
    <w:multiLevelType w:val="multilevel"/>
    <w:tmpl w:val="BF50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7F5091"/>
    <w:multiLevelType w:val="multilevel"/>
    <w:tmpl w:val="FDF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BE3FD8"/>
    <w:multiLevelType w:val="multilevel"/>
    <w:tmpl w:val="06E4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6410A0"/>
    <w:multiLevelType w:val="multilevel"/>
    <w:tmpl w:val="FB88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AF0DC6"/>
    <w:multiLevelType w:val="multilevel"/>
    <w:tmpl w:val="3CFC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FD0F7A"/>
    <w:multiLevelType w:val="multilevel"/>
    <w:tmpl w:val="E58E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2A37CF"/>
    <w:multiLevelType w:val="multilevel"/>
    <w:tmpl w:val="5EE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DD211F"/>
    <w:multiLevelType w:val="multilevel"/>
    <w:tmpl w:val="BA42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B017F2"/>
    <w:multiLevelType w:val="multilevel"/>
    <w:tmpl w:val="8CE6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5E3387"/>
    <w:multiLevelType w:val="multilevel"/>
    <w:tmpl w:val="223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BA1D86"/>
    <w:multiLevelType w:val="multilevel"/>
    <w:tmpl w:val="A0B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251BEC"/>
    <w:multiLevelType w:val="multilevel"/>
    <w:tmpl w:val="A5F0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843945"/>
    <w:multiLevelType w:val="multilevel"/>
    <w:tmpl w:val="865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30"/>
  </w:num>
  <w:num w:numId="2" w16cid:durableId="1509440408">
    <w:abstractNumId w:val="35"/>
  </w:num>
  <w:num w:numId="3" w16cid:durableId="470753000">
    <w:abstractNumId w:val="45"/>
  </w:num>
  <w:num w:numId="4" w16cid:durableId="684862305">
    <w:abstractNumId w:val="36"/>
  </w:num>
  <w:num w:numId="5" w16cid:durableId="459886659">
    <w:abstractNumId w:val="44"/>
  </w:num>
  <w:num w:numId="6" w16cid:durableId="584923701">
    <w:abstractNumId w:val="15"/>
  </w:num>
  <w:num w:numId="7" w16cid:durableId="1853371735">
    <w:abstractNumId w:val="32"/>
  </w:num>
  <w:num w:numId="8" w16cid:durableId="675690890">
    <w:abstractNumId w:val="17"/>
  </w:num>
  <w:num w:numId="9" w16cid:durableId="226769307">
    <w:abstractNumId w:val="4"/>
  </w:num>
  <w:num w:numId="10" w16cid:durableId="760294233">
    <w:abstractNumId w:val="14"/>
  </w:num>
  <w:num w:numId="11" w16cid:durableId="1183933707">
    <w:abstractNumId w:val="19"/>
  </w:num>
  <w:num w:numId="12" w16cid:durableId="1290283295">
    <w:abstractNumId w:val="5"/>
  </w:num>
  <w:num w:numId="13" w16cid:durableId="1820341013">
    <w:abstractNumId w:val="29"/>
  </w:num>
  <w:num w:numId="14" w16cid:durableId="407969122">
    <w:abstractNumId w:val="10"/>
  </w:num>
  <w:num w:numId="15" w16cid:durableId="526794770">
    <w:abstractNumId w:val="34"/>
  </w:num>
  <w:num w:numId="16" w16cid:durableId="524904184">
    <w:abstractNumId w:val="24"/>
  </w:num>
  <w:num w:numId="17" w16cid:durableId="570623766">
    <w:abstractNumId w:val="0"/>
  </w:num>
  <w:num w:numId="18" w16cid:durableId="1970738896">
    <w:abstractNumId w:val="1"/>
  </w:num>
  <w:num w:numId="19" w16cid:durableId="1979988362">
    <w:abstractNumId w:val="46"/>
  </w:num>
  <w:num w:numId="20" w16cid:durableId="600837752">
    <w:abstractNumId w:val="50"/>
  </w:num>
  <w:num w:numId="21" w16cid:durableId="252907195">
    <w:abstractNumId w:val="51"/>
  </w:num>
  <w:num w:numId="22" w16cid:durableId="1124809033">
    <w:abstractNumId w:val="38"/>
  </w:num>
  <w:num w:numId="23" w16cid:durableId="147791251">
    <w:abstractNumId w:val="43"/>
  </w:num>
  <w:num w:numId="24" w16cid:durableId="2012488367">
    <w:abstractNumId w:val="21"/>
  </w:num>
  <w:num w:numId="25" w16cid:durableId="808017357">
    <w:abstractNumId w:val="28"/>
  </w:num>
  <w:num w:numId="26" w16cid:durableId="655913237">
    <w:abstractNumId w:val="33"/>
  </w:num>
  <w:num w:numId="27" w16cid:durableId="225454868">
    <w:abstractNumId w:val="3"/>
  </w:num>
  <w:num w:numId="28" w16cid:durableId="1893535246">
    <w:abstractNumId w:val="20"/>
  </w:num>
  <w:num w:numId="29" w16cid:durableId="1330207479">
    <w:abstractNumId w:val="26"/>
  </w:num>
  <w:num w:numId="30" w16cid:durableId="1988431737">
    <w:abstractNumId w:val="49"/>
  </w:num>
  <w:num w:numId="31" w16cid:durableId="523056693">
    <w:abstractNumId w:val="18"/>
  </w:num>
  <w:num w:numId="32" w16cid:durableId="1990746766">
    <w:abstractNumId w:val="31"/>
  </w:num>
  <w:num w:numId="33" w16cid:durableId="1489133365">
    <w:abstractNumId w:val="12"/>
  </w:num>
  <w:num w:numId="34" w16cid:durableId="719599381">
    <w:abstractNumId w:val="23"/>
  </w:num>
  <w:num w:numId="35" w16cid:durableId="360282457">
    <w:abstractNumId w:val="39"/>
  </w:num>
  <w:num w:numId="36" w16cid:durableId="396243647">
    <w:abstractNumId w:val="7"/>
  </w:num>
  <w:num w:numId="37" w16cid:durableId="450130256">
    <w:abstractNumId w:val="6"/>
  </w:num>
  <w:num w:numId="38" w16cid:durableId="1032878800">
    <w:abstractNumId w:val="48"/>
  </w:num>
  <w:num w:numId="39" w16cid:durableId="1669670923">
    <w:abstractNumId w:val="25"/>
  </w:num>
  <w:num w:numId="40" w16cid:durableId="243151996">
    <w:abstractNumId w:val="42"/>
  </w:num>
  <w:num w:numId="41" w16cid:durableId="1582448417">
    <w:abstractNumId w:val="27"/>
  </w:num>
  <w:num w:numId="42" w16cid:durableId="1772970408">
    <w:abstractNumId w:val="2"/>
  </w:num>
  <w:num w:numId="43" w16cid:durableId="1495687802">
    <w:abstractNumId w:val="13"/>
  </w:num>
  <w:num w:numId="44" w16cid:durableId="1638147193">
    <w:abstractNumId w:val="8"/>
  </w:num>
  <w:num w:numId="45" w16cid:durableId="490367118">
    <w:abstractNumId w:val="52"/>
  </w:num>
  <w:num w:numId="46" w16cid:durableId="1349671677">
    <w:abstractNumId w:val="22"/>
  </w:num>
  <w:num w:numId="47" w16cid:durableId="1040324385">
    <w:abstractNumId w:val="40"/>
  </w:num>
  <w:num w:numId="48" w16cid:durableId="996614600">
    <w:abstractNumId w:val="47"/>
  </w:num>
  <w:num w:numId="49" w16cid:durableId="876702210">
    <w:abstractNumId w:val="16"/>
  </w:num>
  <w:num w:numId="50" w16cid:durableId="1665283142">
    <w:abstractNumId w:val="11"/>
  </w:num>
  <w:num w:numId="51" w16cid:durableId="1794210109">
    <w:abstractNumId w:val="9"/>
  </w:num>
  <w:num w:numId="52" w16cid:durableId="279184449">
    <w:abstractNumId w:val="41"/>
  </w:num>
  <w:num w:numId="53" w16cid:durableId="182793638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E3FA0"/>
    <w:rsid w:val="001532A2"/>
    <w:rsid w:val="001E4084"/>
    <w:rsid w:val="001E6D39"/>
    <w:rsid w:val="0031327A"/>
    <w:rsid w:val="0047222F"/>
    <w:rsid w:val="0048542F"/>
    <w:rsid w:val="004E5A85"/>
    <w:rsid w:val="00544EFD"/>
    <w:rsid w:val="005754A9"/>
    <w:rsid w:val="005B48C2"/>
    <w:rsid w:val="00632FE5"/>
    <w:rsid w:val="00672033"/>
    <w:rsid w:val="006D0506"/>
    <w:rsid w:val="007313C9"/>
    <w:rsid w:val="007E28A2"/>
    <w:rsid w:val="007F0CC6"/>
    <w:rsid w:val="008352E8"/>
    <w:rsid w:val="00835C14"/>
    <w:rsid w:val="009A33D4"/>
    <w:rsid w:val="009F6633"/>
    <w:rsid w:val="00B17032"/>
    <w:rsid w:val="00B4289C"/>
    <w:rsid w:val="00BB6C15"/>
    <w:rsid w:val="00CE0007"/>
    <w:rsid w:val="00DA008D"/>
    <w:rsid w:val="00E57989"/>
    <w:rsid w:val="00E65126"/>
    <w:rsid w:val="00F014B3"/>
    <w:rsid w:val="00F35E42"/>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urseresources.derby.ac.uk/bbcswebdav/pid-8950845-dt-content-rid-27453035_1/xid-27453035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mc.rochester.edu/search.aspx?q=learning%20objectives" TargetMode="External"/><Relationship Id="rId5" Type="http://schemas.openxmlformats.org/officeDocument/2006/relationships/hyperlink" Target="https://courseresources.derby.ac.uk/bbcswebdav/pid-8950845-dt-content-rid-27453034_1/xid-27453034_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2026-01-27T13:21:00Z</dcterms:created>
  <dcterms:modified xsi:type="dcterms:W3CDTF">2026-01-27T13:21:00Z</dcterms:modified>
</cp:coreProperties>
</file>