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5A87F" w14:textId="77777777" w:rsidR="008352E8" w:rsidRPr="008352E8" w:rsidRDefault="008352E8" w:rsidP="008352E8">
      <w:r w:rsidRPr="008352E8">
        <w:t>Reference list</w:t>
      </w:r>
    </w:p>
    <w:p w14:paraId="2F5E13DD" w14:textId="77777777" w:rsidR="008352E8" w:rsidRPr="008352E8" w:rsidRDefault="008352E8" w:rsidP="008352E8">
      <w:r w:rsidRPr="008352E8">
        <w:t>Brown, H. D. (1994) </w:t>
      </w:r>
      <w:r w:rsidRPr="008352E8">
        <w:rPr>
          <w:i/>
          <w:iCs/>
        </w:rPr>
        <w:t>Teaching by Principles: An interactive approach to language pedagogy.</w:t>
      </w:r>
      <w:r w:rsidRPr="008352E8">
        <w:t> Upper Saddle River, NJ: Prentice Hall Regents.</w:t>
      </w:r>
    </w:p>
    <w:p w14:paraId="472CC533" w14:textId="77777777" w:rsidR="008352E8" w:rsidRPr="008352E8" w:rsidRDefault="008352E8" w:rsidP="008352E8">
      <w:r w:rsidRPr="008352E8">
        <w:t>Canale, M. and Swain, M. (1980) </w:t>
      </w:r>
      <w:r w:rsidRPr="008352E8">
        <w:rPr>
          <w:i/>
          <w:iCs/>
        </w:rPr>
        <w:t>Theoretical bases of communicative approaches to second language teaching and testing</w:t>
      </w:r>
      <w:r w:rsidRPr="008352E8">
        <w:t>. Applied Linguistics 1 (1), 1–47.</w:t>
      </w:r>
    </w:p>
    <w:p w14:paraId="1B960D0C" w14:textId="77777777" w:rsidR="008352E8" w:rsidRPr="008352E8" w:rsidRDefault="008352E8" w:rsidP="008352E8">
      <w:r w:rsidRPr="008352E8">
        <w:t>Cook, V. (2013) </w:t>
      </w:r>
      <w:r w:rsidRPr="008352E8">
        <w:rPr>
          <w:i/>
          <w:iCs/>
        </w:rPr>
        <w:t>Second Language Learning and Language Teaching</w:t>
      </w:r>
      <w:r w:rsidRPr="008352E8">
        <w:t>. 4th ed. London: Routledge, 2013. Web.</w:t>
      </w:r>
    </w:p>
    <w:p w14:paraId="667F3ED4" w14:textId="77777777" w:rsidR="008352E8" w:rsidRPr="008352E8" w:rsidRDefault="008352E8" w:rsidP="008352E8">
      <w:r w:rsidRPr="008352E8">
        <w:t>Harmer, J. (2015) </w:t>
      </w:r>
      <w:r w:rsidRPr="008352E8">
        <w:rPr>
          <w:i/>
          <w:iCs/>
        </w:rPr>
        <w:t>The Practice of English Language Teaching</w:t>
      </w:r>
      <w:r w:rsidRPr="008352E8">
        <w:t>, 5th ed, Harlow: Pearson.</w:t>
      </w:r>
    </w:p>
    <w:p w14:paraId="3A9A3112" w14:textId="77777777" w:rsidR="008352E8" w:rsidRPr="008352E8" w:rsidRDefault="008352E8" w:rsidP="008352E8">
      <w:r w:rsidRPr="008352E8">
        <w:t>Hedge, T. (2000) </w:t>
      </w:r>
      <w:r w:rsidRPr="008352E8">
        <w:rPr>
          <w:i/>
          <w:iCs/>
        </w:rPr>
        <w:t>Teaching and Learning in the Language Classroom</w:t>
      </w:r>
      <w:r w:rsidRPr="008352E8">
        <w:t>, Oxford: OUP.</w:t>
      </w:r>
    </w:p>
    <w:p w14:paraId="48594226" w14:textId="77777777" w:rsidR="008352E8" w:rsidRPr="008352E8" w:rsidRDefault="008352E8" w:rsidP="008352E8">
      <w:r w:rsidRPr="008352E8">
        <w:t>Scrivener, J. (2011) </w:t>
      </w:r>
      <w:r w:rsidRPr="008352E8">
        <w:rPr>
          <w:i/>
          <w:iCs/>
        </w:rPr>
        <w:t>Learning Teaching: The Essential Guide to English Language Teaching,</w:t>
      </w:r>
      <w:r w:rsidRPr="008352E8">
        <w:t xml:space="preserve"> 3rd </w:t>
      </w:r>
      <w:proofErr w:type="spellStart"/>
      <w:r w:rsidRPr="008352E8">
        <w:t>edn</w:t>
      </w:r>
      <w:proofErr w:type="spellEnd"/>
      <w:r w:rsidRPr="008352E8">
        <w:t>. Oxford: Macmillan.</w:t>
      </w:r>
    </w:p>
    <w:p w14:paraId="234B9801" w14:textId="77777777" w:rsidR="008352E8" w:rsidRPr="008352E8" w:rsidRDefault="008352E8" w:rsidP="008352E8">
      <w:r w:rsidRPr="008352E8">
        <w:t>Spiro, J. (2013) </w:t>
      </w:r>
      <w:r w:rsidRPr="008352E8">
        <w:rPr>
          <w:i/>
          <w:iCs/>
        </w:rPr>
        <w:t>Changing Methodologies in TESOL</w:t>
      </w:r>
      <w:r w:rsidRPr="008352E8">
        <w:t>. Edinburgh: EUP.</w:t>
      </w:r>
    </w:p>
    <w:p w14:paraId="26131CEE" w14:textId="77777777" w:rsidR="008352E8" w:rsidRPr="008352E8" w:rsidRDefault="008352E8" w:rsidP="008352E8">
      <w:r w:rsidRPr="008352E8">
        <w:t>Ur, P. (2012) </w:t>
      </w:r>
      <w:r w:rsidRPr="008352E8">
        <w:rPr>
          <w:i/>
          <w:iCs/>
        </w:rPr>
        <w:t>A Course in English Language Teaching</w:t>
      </w:r>
      <w:r w:rsidRPr="008352E8">
        <w:t>, Cambridge: Cambridge UP</w:t>
      </w:r>
    </w:p>
    <w:p w14:paraId="4649A3A3" w14:textId="77777777" w:rsidR="008352E8" w:rsidRPr="008352E8" w:rsidRDefault="008352E8" w:rsidP="008352E8"/>
    <w:p w14:paraId="3BCD8FB9" w14:textId="77777777" w:rsidR="00835C14" w:rsidRPr="00F014B3" w:rsidRDefault="00835C14" w:rsidP="00F014B3"/>
    <w:sectPr w:rsidR="00835C14" w:rsidRPr="00F014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14D"/>
    <w:multiLevelType w:val="multilevel"/>
    <w:tmpl w:val="94E0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A167D"/>
    <w:multiLevelType w:val="multilevel"/>
    <w:tmpl w:val="FFBE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15650"/>
    <w:multiLevelType w:val="multilevel"/>
    <w:tmpl w:val="1240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E68B6"/>
    <w:multiLevelType w:val="multilevel"/>
    <w:tmpl w:val="CA66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A2F98"/>
    <w:multiLevelType w:val="multilevel"/>
    <w:tmpl w:val="0E9E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2107C"/>
    <w:multiLevelType w:val="multilevel"/>
    <w:tmpl w:val="36F83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692E95"/>
    <w:multiLevelType w:val="multilevel"/>
    <w:tmpl w:val="9D3E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D27365"/>
    <w:multiLevelType w:val="multilevel"/>
    <w:tmpl w:val="9816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F7980"/>
    <w:multiLevelType w:val="multilevel"/>
    <w:tmpl w:val="D71C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C3080E"/>
    <w:multiLevelType w:val="multilevel"/>
    <w:tmpl w:val="737A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5B4A41"/>
    <w:multiLevelType w:val="multilevel"/>
    <w:tmpl w:val="E640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D40D30"/>
    <w:multiLevelType w:val="multilevel"/>
    <w:tmpl w:val="4EEA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9878CC"/>
    <w:multiLevelType w:val="multilevel"/>
    <w:tmpl w:val="D6F8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F15960"/>
    <w:multiLevelType w:val="multilevel"/>
    <w:tmpl w:val="F488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262529"/>
    <w:multiLevelType w:val="multilevel"/>
    <w:tmpl w:val="8662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B41647"/>
    <w:multiLevelType w:val="multilevel"/>
    <w:tmpl w:val="A006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8A056D"/>
    <w:multiLevelType w:val="multilevel"/>
    <w:tmpl w:val="B8A6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B627B5"/>
    <w:multiLevelType w:val="multilevel"/>
    <w:tmpl w:val="16CC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AD63DF"/>
    <w:multiLevelType w:val="multilevel"/>
    <w:tmpl w:val="3C3C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726538"/>
    <w:multiLevelType w:val="multilevel"/>
    <w:tmpl w:val="D472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893E61"/>
    <w:multiLevelType w:val="multilevel"/>
    <w:tmpl w:val="C60E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474BCF"/>
    <w:multiLevelType w:val="multilevel"/>
    <w:tmpl w:val="F1DA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121A5A"/>
    <w:multiLevelType w:val="multilevel"/>
    <w:tmpl w:val="33A6C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510E46"/>
    <w:multiLevelType w:val="multilevel"/>
    <w:tmpl w:val="95CE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F84978"/>
    <w:multiLevelType w:val="multilevel"/>
    <w:tmpl w:val="6BE4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B521E4"/>
    <w:multiLevelType w:val="multilevel"/>
    <w:tmpl w:val="D60E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9B0DF8"/>
    <w:multiLevelType w:val="multilevel"/>
    <w:tmpl w:val="31F4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7F5091"/>
    <w:multiLevelType w:val="multilevel"/>
    <w:tmpl w:val="FDFC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BE3FD8"/>
    <w:multiLevelType w:val="multilevel"/>
    <w:tmpl w:val="06E4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2A37CF"/>
    <w:multiLevelType w:val="multilevel"/>
    <w:tmpl w:val="5EE4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F4111B"/>
    <w:multiLevelType w:val="multilevel"/>
    <w:tmpl w:val="D95E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4577DD"/>
    <w:multiLevelType w:val="multilevel"/>
    <w:tmpl w:val="7880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297224"/>
    <w:multiLevelType w:val="multilevel"/>
    <w:tmpl w:val="5E3E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5E3387"/>
    <w:multiLevelType w:val="multilevel"/>
    <w:tmpl w:val="2238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BA1D86"/>
    <w:multiLevelType w:val="multilevel"/>
    <w:tmpl w:val="A0BA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251BEC"/>
    <w:multiLevelType w:val="multilevel"/>
    <w:tmpl w:val="A5F0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368622">
    <w:abstractNumId w:val="20"/>
  </w:num>
  <w:num w:numId="2" w16cid:durableId="1509440408">
    <w:abstractNumId w:val="25"/>
  </w:num>
  <w:num w:numId="3" w16cid:durableId="470753000">
    <w:abstractNumId w:val="31"/>
  </w:num>
  <w:num w:numId="4" w16cid:durableId="684862305">
    <w:abstractNumId w:val="26"/>
  </w:num>
  <w:num w:numId="5" w16cid:durableId="459886659">
    <w:abstractNumId w:val="30"/>
  </w:num>
  <w:num w:numId="6" w16cid:durableId="584923701">
    <w:abstractNumId w:val="9"/>
  </w:num>
  <w:num w:numId="7" w16cid:durableId="1853371735">
    <w:abstractNumId w:val="22"/>
  </w:num>
  <w:num w:numId="8" w16cid:durableId="675690890">
    <w:abstractNumId w:val="10"/>
  </w:num>
  <w:num w:numId="9" w16cid:durableId="226769307">
    <w:abstractNumId w:val="3"/>
  </w:num>
  <w:num w:numId="10" w16cid:durableId="760294233">
    <w:abstractNumId w:val="8"/>
  </w:num>
  <w:num w:numId="11" w16cid:durableId="1183933707">
    <w:abstractNumId w:val="12"/>
  </w:num>
  <w:num w:numId="12" w16cid:durableId="1290283295">
    <w:abstractNumId w:val="4"/>
  </w:num>
  <w:num w:numId="13" w16cid:durableId="1820341013">
    <w:abstractNumId w:val="19"/>
  </w:num>
  <w:num w:numId="14" w16cid:durableId="407969122">
    <w:abstractNumId w:val="6"/>
  </w:num>
  <w:num w:numId="15" w16cid:durableId="526794770">
    <w:abstractNumId w:val="24"/>
  </w:num>
  <w:num w:numId="16" w16cid:durableId="524904184">
    <w:abstractNumId w:val="16"/>
  </w:num>
  <w:num w:numId="17" w16cid:durableId="570623766">
    <w:abstractNumId w:val="0"/>
  </w:num>
  <w:num w:numId="18" w16cid:durableId="1970738896">
    <w:abstractNumId w:val="1"/>
  </w:num>
  <w:num w:numId="19" w16cid:durableId="1979988362">
    <w:abstractNumId w:val="32"/>
  </w:num>
  <w:num w:numId="20" w16cid:durableId="600837752">
    <w:abstractNumId w:val="34"/>
  </w:num>
  <w:num w:numId="21" w16cid:durableId="252907195">
    <w:abstractNumId w:val="35"/>
  </w:num>
  <w:num w:numId="22" w16cid:durableId="1124809033">
    <w:abstractNumId w:val="27"/>
  </w:num>
  <w:num w:numId="23" w16cid:durableId="147791251">
    <w:abstractNumId w:val="29"/>
  </w:num>
  <w:num w:numId="24" w16cid:durableId="2012488367">
    <w:abstractNumId w:val="14"/>
  </w:num>
  <w:num w:numId="25" w16cid:durableId="808017357">
    <w:abstractNumId w:val="18"/>
  </w:num>
  <w:num w:numId="26" w16cid:durableId="655913237">
    <w:abstractNumId w:val="23"/>
  </w:num>
  <w:num w:numId="27" w16cid:durableId="225454868">
    <w:abstractNumId w:val="2"/>
  </w:num>
  <w:num w:numId="28" w16cid:durableId="1893535246">
    <w:abstractNumId w:val="13"/>
  </w:num>
  <w:num w:numId="29" w16cid:durableId="1330207479">
    <w:abstractNumId w:val="17"/>
  </w:num>
  <w:num w:numId="30" w16cid:durableId="1988431737">
    <w:abstractNumId w:val="33"/>
  </w:num>
  <w:num w:numId="31" w16cid:durableId="523056693">
    <w:abstractNumId w:val="11"/>
  </w:num>
  <w:num w:numId="32" w16cid:durableId="1990746766">
    <w:abstractNumId w:val="21"/>
  </w:num>
  <w:num w:numId="33" w16cid:durableId="1489133365">
    <w:abstractNumId w:val="7"/>
  </w:num>
  <w:num w:numId="34" w16cid:durableId="719599381">
    <w:abstractNumId w:val="15"/>
  </w:num>
  <w:num w:numId="35" w16cid:durableId="360282457">
    <w:abstractNumId w:val="28"/>
  </w:num>
  <w:num w:numId="36" w16cid:durableId="396243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7A"/>
    <w:rsid w:val="000E3FA0"/>
    <w:rsid w:val="001E4084"/>
    <w:rsid w:val="001E6D39"/>
    <w:rsid w:val="0031327A"/>
    <w:rsid w:val="0047222F"/>
    <w:rsid w:val="0048542F"/>
    <w:rsid w:val="004E5A85"/>
    <w:rsid w:val="00544EFD"/>
    <w:rsid w:val="005754A9"/>
    <w:rsid w:val="005B48C2"/>
    <w:rsid w:val="00632FE5"/>
    <w:rsid w:val="00672033"/>
    <w:rsid w:val="006D0506"/>
    <w:rsid w:val="007313C9"/>
    <w:rsid w:val="007E28A2"/>
    <w:rsid w:val="007F0CC6"/>
    <w:rsid w:val="008352E8"/>
    <w:rsid w:val="00835C14"/>
    <w:rsid w:val="009A33D4"/>
    <w:rsid w:val="009F6633"/>
    <w:rsid w:val="00B17032"/>
    <w:rsid w:val="00B4289C"/>
    <w:rsid w:val="00BB6C15"/>
    <w:rsid w:val="00CE0007"/>
    <w:rsid w:val="00DA008D"/>
    <w:rsid w:val="00E57989"/>
    <w:rsid w:val="00E65126"/>
    <w:rsid w:val="00F014B3"/>
    <w:rsid w:val="00F62A26"/>
    <w:rsid w:val="00FA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549FCD"/>
  <w15:chartTrackingRefBased/>
  <w15:docId w15:val="{57F1FF03-AD8D-784A-95FA-0E2BD0FF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3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3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132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132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2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0C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CC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E3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E3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0E3FA0"/>
  </w:style>
  <w:style w:type="character" w:styleId="FollowedHyperlink">
    <w:name w:val="FollowedHyperlink"/>
    <w:basedOn w:val="DefaultParagraphFont"/>
    <w:uiPriority w:val="99"/>
    <w:semiHidden/>
    <w:unhideWhenUsed/>
    <w:rsid w:val="000E3F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0E3FA0"/>
    <w:rPr>
      <w:b/>
      <w:bCs/>
    </w:rPr>
  </w:style>
  <w:style w:type="character" w:styleId="Emphasis">
    <w:name w:val="Emphasis"/>
    <w:basedOn w:val="DefaultParagraphFont"/>
    <w:uiPriority w:val="20"/>
    <w:qFormat/>
    <w:rsid w:val="000E3F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Glass</dc:creator>
  <cp:keywords/>
  <dc:description/>
  <cp:lastModifiedBy>Jon Glass</cp:lastModifiedBy>
  <cp:revision>2</cp:revision>
  <dcterms:created xsi:type="dcterms:W3CDTF">2026-01-27T13:18:00Z</dcterms:created>
  <dcterms:modified xsi:type="dcterms:W3CDTF">2026-01-27T13:18:00Z</dcterms:modified>
</cp:coreProperties>
</file>