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2054" w14:textId="1EC591E5" w:rsidR="000C1458" w:rsidRDefault="00BB7071" w:rsidP="00245648">
      <w:pPr>
        <w:pStyle w:val="Heading1"/>
      </w:pPr>
      <w:r>
        <w:t>Important information about the disclosure templates</w:t>
      </w:r>
    </w:p>
    <w:p w14:paraId="1C7AB0FF" w14:textId="458B5260" w:rsidR="00BB7071" w:rsidRDefault="00BB7071" w:rsidP="001010DC">
      <w:pPr>
        <w:pStyle w:val="ListParagraph"/>
        <w:numPr>
          <w:ilvl w:val="0"/>
          <w:numId w:val="1"/>
        </w:numPr>
        <w:spacing w:line="276" w:lineRule="auto"/>
      </w:pPr>
      <w:r>
        <w:t>These are for assessment purposes only and the College cannot be held liable</w:t>
      </w:r>
      <w:r w:rsidR="00245648">
        <w:t xml:space="preserve"> for any loss or regulatory action</w:t>
      </w:r>
      <w:r>
        <w:t xml:space="preserve"> if you choose to use when providing regulated financial advice</w:t>
      </w:r>
    </w:p>
    <w:p w14:paraId="5245BA12" w14:textId="570DA259" w:rsidR="00BB7071" w:rsidRDefault="00BB7071" w:rsidP="001010DC">
      <w:pPr>
        <w:pStyle w:val="ListParagraph"/>
        <w:numPr>
          <w:ilvl w:val="0"/>
          <w:numId w:val="1"/>
        </w:numPr>
        <w:spacing w:line="276" w:lineRule="auto"/>
      </w:pPr>
      <w:r>
        <w:t xml:space="preserve">The templates include all the information required to be disclosed under regulation, but are not specific to any </w:t>
      </w:r>
      <w:proofErr w:type="gramStart"/>
      <w:r>
        <w:t>particular advice</w:t>
      </w:r>
      <w:proofErr w:type="gramEnd"/>
      <w:r>
        <w:t xml:space="preserve"> business</w:t>
      </w:r>
    </w:p>
    <w:p w14:paraId="411A06BA" w14:textId="748760CA" w:rsidR="00BB7071" w:rsidRDefault="00BB7071" w:rsidP="001010DC">
      <w:pPr>
        <w:pStyle w:val="ListParagraph"/>
        <w:numPr>
          <w:ilvl w:val="0"/>
          <w:numId w:val="1"/>
        </w:numPr>
        <w:spacing w:line="276" w:lineRule="auto"/>
      </w:pPr>
      <w:r>
        <w:t xml:space="preserve">The templates are based on a simple FAP </w:t>
      </w:r>
      <w:r w:rsidR="000C1458">
        <w:t>with a class 1 or 2 licence</w:t>
      </w:r>
      <w:r>
        <w:t>, and may not reflect your actual business model</w:t>
      </w:r>
    </w:p>
    <w:p w14:paraId="5526E24A" w14:textId="59187EA2" w:rsidR="00BB7071" w:rsidRDefault="00BB7071" w:rsidP="001010DC">
      <w:pPr>
        <w:pStyle w:val="ListParagraph"/>
        <w:numPr>
          <w:ilvl w:val="0"/>
          <w:numId w:val="1"/>
        </w:numPr>
        <w:spacing w:line="276" w:lineRule="auto"/>
      </w:pPr>
      <w:r>
        <w:t>You will need to DELETE the information not relevant to the advice you provide</w:t>
      </w:r>
      <w:r w:rsidR="004734A2">
        <w:t>.</w:t>
      </w:r>
    </w:p>
    <w:p w14:paraId="2B92AF44" w14:textId="3D63FA1A" w:rsidR="00245648" w:rsidRDefault="00245648" w:rsidP="001010DC">
      <w:pPr>
        <w:pStyle w:val="ListParagraph"/>
        <w:numPr>
          <w:ilvl w:val="0"/>
          <w:numId w:val="1"/>
        </w:numPr>
        <w:spacing w:line="276" w:lineRule="auto"/>
      </w:pPr>
      <w:r>
        <w:t xml:space="preserve">You will need to complete </w:t>
      </w:r>
      <w:r w:rsidR="004734A2">
        <w:t>ALL RELEVANT AREA</w:t>
      </w:r>
      <w:r w:rsidR="000C1458">
        <w:t>S</w:t>
      </w:r>
      <w:r>
        <w:t xml:space="preserve"> with </w:t>
      </w:r>
      <w:r w:rsidR="000C1458">
        <w:rPr>
          <w:u w:val="single"/>
        </w:rPr>
        <w:t>appropriate information</w:t>
      </w:r>
    </w:p>
    <w:p w14:paraId="08842CB4" w14:textId="0ADD007F" w:rsidR="00245648" w:rsidRDefault="00245648" w:rsidP="001010DC">
      <w:pPr>
        <w:pStyle w:val="ListParagraph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>
        <w:t xml:space="preserve">If you don’t have any information, or don’t know yet what it will be (for example your FSP number, or the commissions that might be payable) you will need to </w:t>
      </w:r>
      <w:r w:rsidRPr="00245648">
        <w:rPr>
          <w:b/>
          <w:bCs/>
          <w:u w:val="single"/>
        </w:rPr>
        <w:t>make it up for the purposes of assessment.</w:t>
      </w:r>
    </w:p>
    <w:p w14:paraId="5B68D11E" w14:textId="08F2E04C" w:rsidR="00245648" w:rsidRPr="00245648" w:rsidRDefault="00245648" w:rsidP="001010DC">
      <w:pPr>
        <w:pStyle w:val="ListParagraph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You will also need to include the third disclosure information in your written advice document – this is in the statement of advice template and is not a stand-alone disclosure for assessment purposes</w:t>
      </w:r>
    </w:p>
    <w:sectPr w:rsidR="00245648" w:rsidRPr="00245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44C6F"/>
    <w:multiLevelType w:val="hybridMultilevel"/>
    <w:tmpl w:val="2B442A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75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71"/>
    <w:rsid w:val="000C1458"/>
    <w:rsid w:val="001010DC"/>
    <w:rsid w:val="00245648"/>
    <w:rsid w:val="00254A33"/>
    <w:rsid w:val="004734A2"/>
    <w:rsid w:val="0061024B"/>
    <w:rsid w:val="008D5F00"/>
    <w:rsid w:val="00906833"/>
    <w:rsid w:val="00B5175C"/>
    <w:rsid w:val="00BB7071"/>
    <w:rsid w:val="00B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A4098"/>
  <w15:chartTrackingRefBased/>
  <w15:docId w15:val="{970F7E4E-E6CB-4BE0-9A6D-C5DD98B6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0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5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073E902CA84C92EAAD72FFD7E9BA" ma:contentTypeVersion="18" ma:contentTypeDescription="Create a new document." ma:contentTypeScope="" ma:versionID="3947c537b62935e00b228fc74b982431">
  <xsd:schema xmlns:xsd="http://www.w3.org/2001/XMLSchema" xmlns:xs="http://www.w3.org/2001/XMLSchema" xmlns:p="http://schemas.microsoft.com/office/2006/metadata/properties" xmlns:ns2="b30728ac-57ae-4999-8d4a-e9d620f4fcb6" xmlns:ns3="d2b4f5b1-7e56-4fda-ba5e-d7e42e045361" targetNamespace="http://schemas.microsoft.com/office/2006/metadata/properties" ma:root="true" ma:fieldsID="5954bcdbbeadf4ebbf078de2291500bd" ns2:_="" ns3:_="">
    <xsd:import namespace="b30728ac-57ae-4999-8d4a-e9d620f4fcb6"/>
    <xsd:import namespace="d2b4f5b1-7e56-4fda-ba5e-d7e42e045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28ac-57ae-4999-8d4a-e9d620f4f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e373d7-cc00-41c2-9a25-0ffba6a5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4f5b1-7e56-4fda-ba5e-d7e42e045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0d9f7-2004-4ad0-bbb9-5472028c671f}" ma:internalName="TaxCatchAll" ma:showField="CatchAllData" ma:web="d2b4f5b1-7e56-4fda-ba5e-d7e42e045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10A6E-C453-42EB-953D-29FF63875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AE6E-659C-4D97-BF1D-756150B2E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28ac-57ae-4999-8d4a-e9d620f4fcb6"/>
    <ds:schemaRef ds:uri="d2b4f5b1-7e56-4fda-ba5e-d7e42e045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873</Characters>
  <Application>Microsoft Office Word</Application>
  <DocSecurity>0</DocSecurity>
  <Lines>31</Lines>
  <Paragraphs>14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 Mann</dc:creator>
  <cp:keywords/>
  <dc:description/>
  <cp:lastModifiedBy>Paige Sinclair</cp:lastModifiedBy>
  <cp:revision>2</cp:revision>
  <dcterms:created xsi:type="dcterms:W3CDTF">2025-12-24T04:31:00Z</dcterms:created>
  <dcterms:modified xsi:type="dcterms:W3CDTF">2025-12-24T04:31:00Z</dcterms:modified>
</cp:coreProperties>
</file>