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54B3" w14:textId="0F99672A" w:rsidR="00296464" w:rsidRPr="00DF54CB" w:rsidRDefault="00296464" w:rsidP="00296464">
      <w:pPr>
        <w:rPr>
          <w:rStyle w:val="Strong"/>
          <w:color w:val="864EA8" w:themeColor="accent1" w:themeShade="BF"/>
          <w:sz w:val="28"/>
          <w:szCs w:val="28"/>
        </w:rPr>
      </w:pPr>
      <w:r w:rsidRPr="00DF54CB">
        <w:rPr>
          <w:rStyle w:val="Strong"/>
          <w:color w:val="864EA8" w:themeColor="accent1" w:themeShade="BF"/>
          <w:sz w:val="28"/>
          <w:szCs w:val="28"/>
        </w:rPr>
        <w:t>Agreement to Proceed</w:t>
      </w:r>
    </w:p>
    <w:p w14:paraId="0B978B58" w14:textId="77777777" w:rsidR="00C22565" w:rsidRPr="005F6A2A" w:rsidRDefault="00C22565" w:rsidP="00C22565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color w:val="000000"/>
          <w:sz w:val="20"/>
          <w:szCs w:val="20"/>
          <w:lang w:val="en-AU" w:eastAsia="en-AU"/>
        </w:rPr>
      </w:pPr>
    </w:p>
    <w:tbl>
      <w:tblPr>
        <w:tblW w:w="0" w:type="auto"/>
        <w:tblInd w:w="113" w:type="dxa"/>
        <w:tblLayout w:type="fixed"/>
        <w:tblCellMar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820"/>
      </w:tblGrid>
      <w:tr w:rsidR="00C22565" w:rsidRPr="005F6A2A" w14:paraId="1625FFFD" w14:textId="77777777" w:rsidTr="00C22565">
        <w:trPr>
          <w:cantSplit/>
          <w:trHeight w:val="425"/>
        </w:trPr>
        <w:tc>
          <w:tcPr>
            <w:tcW w:w="9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FC97746" w14:textId="09625C5D" w:rsidR="00C22565" w:rsidRPr="005F6A2A" w:rsidRDefault="00C22565" w:rsidP="00C22565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val="en-AU" w:eastAsia="en-AU"/>
              </w:rPr>
            </w:pPr>
            <w:r w:rsidRPr="005F6A2A">
              <w:rPr>
                <w:rFonts w:eastAsia="Times New Roman" w:cs="Arial"/>
                <w:sz w:val="20"/>
                <w:szCs w:val="20"/>
                <w:lang w:val="en-GB" w:eastAsia="ar-SA"/>
              </w:rPr>
              <w:t xml:space="preserve">I acknowledge that I have read and understand this </w:t>
            </w:r>
            <w:r w:rsidR="00296464">
              <w:rPr>
                <w:rFonts w:eastAsia="Times New Roman" w:cs="Arial"/>
                <w:sz w:val="20"/>
                <w:szCs w:val="20"/>
                <w:lang w:val="en-GB" w:eastAsia="ar-SA"/>
              </w:rPr>
              <w:t xml:space="preserve">advice </w:t>
            </w:r>
            <w:r w:rsidRPr="005F6A2A">
              <w:rPr>
                <w:rFonts w:eastAsia="Times New Roman" w:cs="Arial"/>
                <w:sz w:val="20"/>
                <w:szCs w:val="20"/>
                <w:lang w:val="en-GB" w:eastAsia="ar-SA"/>
              </w:rPr>
              <w:t>and confirm that it accurately reflects the information that I</w:t>
            </w:r>
            <w:r w:rsidR="00F45EAB" w:rsidRPr="005F6A2A">
              <w:rPr>
                <w:rFonts w:eastAsia="Times New Roman" w:cs="Arial"/>
                <w:sz w:val="20"/>
                <w:szCs w:val="20"/>
                <w:lang w:val="en-GB" w:eastAsia="ar-SA"/>
              </w:rPr>
              <w:t>/we</w:t>
            </w:r>
            <w:r w:rsidRPr="005F6A2A">
              <w:rPr>
                <w:rFonts w:eastAsia="Times New Roman" w:cs="Arial"/>
                <w:sz w:val="20"/>
                <w:szCs w:val="20"/>
                <w:lang w:val="en-GB" w:eastAsia="ar-SA"/>
              </w:rPr>
              <w:t xml:space="preserve"> have provided.</w:t>
            </w:r>
          </w:p>
          <w:p w14:paraId="7EF19D21" w14:textId="5A19B56D" w:rsidR="00C22565" w:rsidRPr="005F6A2A" w:rsidRDefault="00C22565" w:rsidP="00F45EAB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val="en-AU" w:eastAsia="en-AU"/>
              </w:rPr>
            </w:pPr>
            <w:r w:rsidRPr="005F6A2A">
              <w:rPr>
                <w:rFonts w:eastAsia="Times New Roman" w:cs="Arial"/>
                <w:color w:val="000000"/>
                <w:sz w:val="20"/>
                <w:szCs w:val="20"/>
                <w:lang w:val="en-AU" w:eastAsia="en-AU"/>
              </w:rPr>
              <w:t>I</w:t>
            </w:r>
            <w:r w:rsidR="00F45EAB" w:rsidRPr="005F6A2A">
              <w:rPr>
                <w:rFonts w:eastAsia="Times New Roman" w:cs="Arial"/>
                <w:color w:val="000000"/>
                <w:sz w:val="20"/>
                <w:szCs w:val="20"/>
                <w:lang w:val="en-AU" w:eastAsia="en-AU"/>
              </w:rPr>
              <w:t>/we</w:t>
            </w:r>
            <w:r w:rsidRPr="005F6A2A">
              <w:rPr>
                <w:rFonts w:eastAsia="Times New Roman" w:cs="Arial"/>
                <w:color w:val="000000"/>
                <w:sz w:val="20"/>
                <w:szCs w:val="20"/>
                <w:lang w:val="en-AU" w:eastAsia="en-AU"/>
              </w:rPr>
              <w:t xml:space="preserve"> acknowledge that I</w:t>
            </w:r>
            <w:r w:rsidR="00F45EAB" w:rsidRPr="005F6A2A">
              <w:rPr>
                <w:rFonts w:eastAsia="Times New Roman" w:cs="Arial"/>
                <w:color w:val="000000"/>
                <w:sz w:val="20"/>
                <w:szCs w:val="20"/>
                <w:lang w:val="en-AU" w:eastAsia="en-AU"/>
              </w:rPr>
              <w:t>/we</w:t>
            </w:r>
            <w:r w:rsidRPr="005F6A2A">
              <w:rPr>
                <w:rFonts w:eastAsia="Times New Roman" w:cs="Arial"/>
                <w:color w:val="000000"/>
                <w:sz w:val="20"/>
                <w:szCs w:val="20"/>
                <w:lang w:val="en-AU" w:eastAsia="en-AU"/>
              </w:rPr>
              <w:t xml:space="preserve"> have read and understood </w:t>
            </w:r>
            <w:r w:rsidR="00296464">
              <w:rPr>
                <w:rFonts w:eastAsia="Times New Roman" w:cs="Arial"/>
                <w:color w:val="000000"/>
                <w:sz w:val="20"/>
                <w:szCs w:val="20"/>
                <w:lang w:val="en-AU" w:eastAsia="en-AU"/>
              </w:rPr>
              <w:t>the fees and remuneration associated with the advice given</w:t>
            </w:r>
            <w:r w:rsidRPr="005F6A2A">
              <w:rPr>
                <w:rFonts w:eastAsia="Times New Roman" w:cs="Arial"/>
                <w:color w:val="000000"/>
                <w:sz w:val="20"/>
                <w:szCs w:val="20"/>
                <w:lang w:val="en-AU" w:eastAsia="en-AU"/>
              </w:rPr>
              <w:t xml:space="preserve"> </w:t>
            </w:r>
          </w:p>
        </w:tc>
      </w:tr>
    </w:tbl>
    <w:p w14:paraId="4ADA5045" w14:textId="77777777" w:rsidR="00C22565" w:rsidRPr="005F6A2A" w:rsidRDefault="00C22565" w:rsidP="00C22565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color w:val="000000"/>
          <w:sz w:val="20"/>
          <w:szCs w:val="20"/>
          <w:lang w:val="en-AU" w:eastAsia="en-AU"/>
        </w:rPr>
      </w:pPr>
    </w:p>
    <w:p w14:paraId="34464C38" w14:textId="77777777" w:rsidR="00C22565" w:rsidRPr="00DF54CB" w:rsidRDefault="00C22565" w:rsidP="00C22565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color w:val="864EA8" w:themeColor="accent1" w:themeShade="BF"/>
          <w:sz w:val="20"/>
          <w:szCs w:val="20"/>
          <w:lang w:val="en-AU" w:eastAsia="en-AU"/>
        </w:rPr>
      </w:pPr>
      <w:r w:rsidRPr="00DF54CB">
        <w:rPr>
          <w:rFonts w:eastAsia="Times New Roman" w:cs="Arial"/>
          <w:b/>
          <w:color w:val="864EA8" w:themeColor="accent1" w:themeShade="BF"/>
          <w:sz w:val="20"/>
          <w:szCs w:val="20"/>
          <w:lang w:val="en-AU" w:eastAsia="en-AU"/>
        </w:rPr>
        <w:t>Select one option:</w:t>
      </w:r>
    </w:p>
    <w:p w14:paraId="07E6E26E" w14:textId="77777777" w:rsidR="00C22565" w:rsidRPr="005F6A2A" w:rsidRDefault="00C22565" w:rsidP="00C22565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Arial"/>
          <w:color w:val="000000"/>
          <w:sz w:val="20"/>
          <w:szCs w:val="20"/>
          <w:lang w:val="en-AU" w:eastAsia="en-AU"/>
        </w:rPr>
      </w:pPr>
    </w:p>
    <w:tbl>
      <w:tblPr>
        <w:tblW w:w="0" w:type="auto"/>
        <w:tblInd w:w="113" w:type="dxa"/>
        <w:tblLayout w:type="fixed"/>
        <w:tblCellMar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820"/>
      </w:tblGrid>
      <w:tr w:rsidR="00C22565" w:rsidRPr="005F6A2A" w14:paraId="0F7D0EC1" w14:textId="77777777" w:rsidTr="00C22565">
        <w:trPr>
          <w:cantSplit/>
          <w:trHeight w:val="425"/>
        </w:trPr>
        <w:tc>
          <w:tcPr>
            <w:tcW w:w="9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F894085" w14:textId="1C828A6B" w:rsidR="00C22565" w:rsidRPr="005F6A2A" w:rsidRDefault="00C22565" w:rsidP="00C22565">
            <w:pPr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overflowPunct w:val="0"/>
              <w:autoSpaceDE w:val="0"/>
              <w:spacing w:before="60" w:after="0" w:line="240" w:lineRule="auto"/>
              <w:ind w:left="360"/>
              <w:textAlignment w:val="baseline"/>
              <w:rPr>
                <w:rFonts w:eastAsia="Times New Roman" w:cs="Arial"/>
                <w:sz w:val="20"/>
                <w:szCs w:val="20"/>
                <w:lang w:val="en-GB" w:eastAsia="ar-SA"/>
              </w:rPr>
            </w:pPr>
            <w:r w:rsidRPr="005F6A2A">
              <w:rPr>
                <w:rFonts w:eastAsia="Times New Roman" w:cs="Arial"/>
                <w:sz w:val="20"/>
                <w:szCs w:val="20"/>
                <w:lang w:val="en-GB" w:eastAsia="ar-SA"/>
              </w:rPr>
              <w:t>I/we wish to proceed in full with the recommendation</w:t>
            </w:r>
            <w:r w:rsidR="00296464">
              <w:rPr>
                <w:rFonts w:eastAsia="Times New Roman" w:cs="Arial"/>
                <w:sz w:val="20"/>
                <w:szCs w:val="20"/>
                <w:lang w:val="en-GB" w:eastAsia="ar-SA"/>
              </w:rPr>
              <w:t>s from my adviser</w:t>
            </w:r>
          </w:p>
        </w:tc>
      </w:tr>
    </w:tbl>
    <w:p w14:paraId="4BABACD2" w14:textId="77777777" w:rsidR="00C22565" w:rsidRPr="005F6A2A" w:rsidRDefault="00C22565" w:rsidP="00C22565">
      <w:pPr>
        <w:suppressAutoHyphens/>
        <w:spacing w:after="0" w:line="240" w:lineRule="auto"/>
        <w:rPr>
          <w:rFonts w:eastAsia="Times New Roman" w:cs="Arial"/>
          <w:b/>
          <w:sz w:val="20"/>
          <w:szCs w:val="20"/>
          <w:lang w:val="en-US" w:eastAsia="zh-CN"/>
        </w:rPr>
      </w:pPr>
    </w:p>
    <w:p w14:paraId="1411E2A9" w14:textId="77777777" w:rsidR="00C22565" w:rsidRPr="00DF54CB" w:rsidRDefault="00C22565" w:rsidP="00C22565">
      <w:pPr>
        <w:suppressAutoHyphens/>
        <w:spacing w:after="0" w:line="240" w:lineRule="auto"/>
        <w:rPr>
          <w:rFonts w:eastAsia="Times New Roman" w:cs="Arial"/>
          <w:b/>
          <w:color w:val="864EA8" w:themeColor="accent1" w:themeShade="BF"/>
          <w:sz w:val="20"/>
          <w:szCs w:val="20"/>
          <w:lang w:val="en-GB" w:eastAsia="ar-SA"/>
        </w:rPr>
      </w:pPr>
      <w:r w:rsidRPr="00DF54CB">
        <w:rPr>
          <w:rFonts w:eastAsia="Times New Roman" w:cs="Arial"/>
          <w:b/>
          <w:color w:val="864EA8" w:themeColor="accent1" w:themeShade="BF"/>
          <w:sz w:val="20"/>
          <w:szCs w:val="20"/>
          <w:lang w:val="en-US" w:eastAsia="zh-CN"/>
        </w:rPr>
        <w:t>OR</w:t>
      </w:r>
    </w:p>
    <w:tbl>
      <w:tblPr>
        <w:tblW w:w="9841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841"/>
      </w:tblGrid>
      <w:tr w:rsidR="00C22565" w:rsidRPr="005F6A2A" w14:paraId="1C70E1CE" w14:textId="77777777" w:rsidTr="220D329D">
        <w:trPr>
          <w:cantSplit/>
          <w:trHeight w:val="2865"/>
        </w:trPr>
        <w:tc>
          <w:tcPr>
            <w:tcW w:w="98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31363A" w14:textId="7C823209" w:rsidR="00C22565" w:rsidRPr="005F6A2A" w:rsidRDefault="00C22565" w:rsidP="220D329D">
            <w:pPr>
              <w:numPr>
                <w:ilvl w:val="0"/>
                <w:numId w:val="2"/>
              </w:numPr>
              <w:suppressAutoHyphens/>
              <w:overflowPunct w:val="0"/>
              <w:autoSpaceDE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20"/>
                <w:szCs w:val="20"/>
                <w:lang w:eastAsia="ar-SA"/>
              </w:rPr>
            </w:pPr>
            <w:r w:rsidRPr="005F6A2A">
              <w:rPr>
                <w:rFonts w:eastAsia="Times New Roman" w:cs="Arial"/>
                <w:noProof/>
                <w:sz w:val="20"/>
                <w:szCs w:val="20"/>
                <w:lang w:eastAsia="en-NZ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293FA42" wp14:editId="4F91815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758825</wp:posOffset>
                      </wp:positionV>
                      <wp:extent cx="6162675" cy="195262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2675" cy="1952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alpha val="50000"/>
                                </a:schemeClr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9452B7" w14:textId="77777777" w:rsidR="00C22565" w:rsidRDefault="00C22565">
                                  <w:r>
                                    <w:t>Requested changes: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6293FA42">
                      <v:stroke joinstyle="miter"/>
                      <v:path gradientshapeok="t" o:connecttype="rect"/>
                    </v:shapetype>
                    <v:shape id="Text Box 2" style="position:absolute;left:0;text-align:left;margin-left:-3.9pt;margin-top:59.75pt;width:485.25pt;height:15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f2f2f2 [3052]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">
                      <v:fill opacity="32896f"/>
                      <v:textbox>
                        <w:txbxContent>
                          <w:p w:rsidR="00C22565" w:rsidRDefault="00C22565" w14:paraId="7E9452B7" w14:textId="77777777">
                            <w:r>
                              <w:t>Requested changes: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220D329D">
              <w:rPr>
                <w:rFonts w:eastAsia="Times New Roman" w:cs="Arial"/>
                <w:b/>
                <w:bCs/>
                <w:sz w:val="20"/>
                <w:szCs w:val="20"/>
                <w:lang w:eastAsia="ar-SA"/>
              </w:rPr>
              <w:t xml:space="preserve">To proceed to implement with the following changes. </w:t>
            </w:r>
            <w:r w:rsidRPr="220D329D">
              <w:rPr>
                <w:rFonts w:eastAsia="Times New Roman" w:cs="Arial"/>
                <w:sz w:val="20"/>
                <w:szCs w:val="20"/>
                <w:lang w:eastAsia="ar-SA"/>
              </w:rPr>
              <w:t xml:space="preserve">I/we understand that </w:t>
            </w:r>
            <w:r w:rsidR="00296464" w:rsidRPr="220D329D">
              <w:rPr>
                <w:rFonts w:eastAsia="Times New Roman" w:cs="Arial"/>
                <w:sz w:val="20"/>
                <w:szCs w:val="20"/>
                <w:lang w:eastAsia="ar-SA"/>
              </w:rPr>
              <w:t>the changes</w:t>
            </w:r>
            <w:r w:rsidR="00F45EAB" w:rsidRPr="220D329D">
              <w:rPr>
                <w:rFonts w:eastAsia="Times New Roman" w:cs="Arial"/>
                <w:sz w:val="20"/>
                <w:szCs w:val="20"/>
                <w:lang w:eastAsia="ar-SA"/>
              </w:rPr>
              <w:t xml:space="preserve"> I/we </w:t>
            </w:r>
            <w:r w:rsidR="00296464" w:rsidRPr="220D329D">
              <w:rPr>
                <w:rFonts w:eastAsia="Times New Roman" w:cs="Arial"/>
                <w:sz w:val="20"/>
                <w:szCs w:val="20"/>
                <w:lang w:eastAsia="ar-SA"/>
              </w:rPr>
              <w:t>make</w:t>
            </w:r>
            <w:r w:rsidR="00F45EAB" w:rsidRPr="220D329D">
              <w:rPr>
                <w:rFonts w:eastAsia="Times New Roman" w:cs="Arial"/>
                <w:sz w:val="20"/>
                <w:szCs w:val="20"/>
                <w:lang w:eastAsia="ar-SA"/>
              </w:rPr>
              <w:t xml:space="preserve"> </w:t>
            </w:r>
            <w:r w:rsidRPr="220D329D">
              <w:rPr>
                <w:rFonts w:eastAsia="Times New Roman" w:cs="Arial"/>
                <w:sz w:val="20"/>
                <w:szCs w:val="20"/>
                <w:lang w:eastAsia="ar-SA"/>
              </w:rPr>
              <w:t xml:space="preserve">may not be </w:t>
            </w:r>
            <w:r w:rsidR="00376194" w:rsidRPr="220D329D">
              <w:rPr>
                <w:rFonts w:eastAsia="Times New Roman" w:cs="Arial"/>
                <w:sz w:val="20"/>
                <w:szCs w:val="20"/>
                <w:lang w:eastAsia="ar-SA"/>
              </w:rPr>
              <w:t xml:space="preserve">entirely </w:t>
            </w:r>
            <w:r w:rsidRPr="220D329D">
              <w:rPr>
                <w:rFonts w:eastAsia="Times New Roman" w:cs="Arial"/>
                <w:sz w:val="20"/>
                <w:szCs w:val="20"/>
                <w:lang w:eastAsia="ar-SA"/>
              </w:rPr>
              <w:t xml:space="preserve">appropriate </w:t>
            </w:r>
            <w:r w:rsidR="00F45EAB" w:rsidRPr="220D329D">
              <w:rPr>
                <w:rFonts w:eastAsia="Times New Roman" w:cs="Arial"/>
                <w:sz w:val="20"/>
                <w:szCs w:val="20"/>
                <w:lang w:eastAsia="ar-SA"/>
              </w:rPr>
              <w:t>for</w:t>
            </w:r>
            <w:r w:rsidRPr="220D329D">
              <w:rPr>
                <w:rFonts w:eastAsia="Times New Roman" w:cs="Arial"/>
                <w:sz w:val="20"/>
                <w:szCs w:val="20"/>
                <w:lang w:eastAsia="ar-SA"/>
              </w:rPr>
              <w:t xml:space="preserve"> my/our needs and objectives</w:t>
            </w:r>
            <w:r w:rsidR="00376194" w:rsidRPr="220D329D">
              <w:rPr>
                <w:rFonts w:eastAsia="Times New Roman" w:cs="Arial"/>
                <w:sz w:val="20"/>
                <w:szCs w:val="20"/>
                <w:lang w:eastAsia="ar-SA"/>
              </w:rPr>
              <w:t xml:space="preserve"> as advised to my/our adviser</w:t>
            </w:r>
            <w:r w:rsidRPr="220D329D">
              <w:rPr>
                <w:rFonts w:eastAsia="Times New Roman" w:cs="Arial"/>
                <w:sz w:val="20"/>
                <w:szCs w:val="20"/>
                <w:lang w:eastAsia="ar-SA"/>
              </w:rPr>
              <w:t xml:space="preserve">.  </w:t>
            </w:r>
          </w:p>
          <w:p w14:paraId="33FA17D4" w14:textId="77777777" w:rsidR="00C22565" w:rsidRPr="005F6A2A" w:rsidRDefault="00C22565" w:rsidP="000C64E3">
            <w:pPr>
              <w:suppressAutoHyphens/>
              <w:overflowPunct w:val="0"/>
              <w:autoSpaceDE w:val="0"/>
              <w:spacing w:after="0" w:line="240" w:lineRule="auto"/>
              <w:ind w:left="720"/>
              <w:textAlignment w:val="baseline"/>
              <w:rPr>
                <w:rFonts w:eastAsia="Times New Roman" w:cs="Arial"/>
                <w:sz w:val="20"/>
                <w:szCs w:val="20"/>
                <w:lang w:val="en-GB" w:eastAsia="ar-SA"/>
              </w:rPr>
            </w:pPr>
          </w:p>
        </w:tc>
      </w:tr>
    </w:tbl>
    <w:p w14:paraId="319361BF" w14:textId="77777777" w:rsidR="00C22565" w:rsidRPr="005F6A2A" w:rsidRDefault="00C22565" w:rsidP="00C22565">
      <w:pPr>
        <w:suppressAutoHyphens/>
        <w:spacing w:after="0" w:line="240" w:lineRule="auto"/>
        <w:rPr>
          <w:rFonts w:eastAsia="Times New Roman" w:cs="Arial"/>
          <w:b/>
          <w:sz w:val="20"/>
          <w:szCs w:val="20"/>
          <w:u w:val="single"/>
          <w:lang w:val="en-US" w:eastAsia="zh-CN"/>
        </w:rPr>
      </w:pPr>
    </w:p>
    <w:p w14:paraId="7E19A1EB" w14:textId="77777777" w:rsidR="00C22565" w:rsidRPr="005F6A2A" w:rsidRDefault="00C22565" w:rsidP="00C22565">
      <w:pPr>
        <w:suppressAutoHyphens/>
        <w:spacing w:after="0" w:line="240" w:lineRule="auto"/>
        <w:rPr>
          <w:rFonts w:eastAsia="Times New Roman" w:cs="Arial"/>
          <w:b/>
          <w:color w:val="000000"/>
          <w:sz w:val="20"/>
          <w:szCs w:val="20"/>
          <w:lang w:val="en-AU" w:eastAsia="en-AU"/>
        </w:rPr>
      </w:pPr>
      <w:r w:rsidRPr="005F6A2A">
        <w:rPr>
          <w:rFonts w:eastAsia="Times New Roman" w:cs="Arial"/>
          <w:b/>
          <w:color w:val="000000"/>
          <w:sz w:val="20"/>
          <w:szCs w:val="20"/>
          <w:lang w:val="en-US" w:eastAsia="zh-CN"/>
        </w:rPr>
        <w:t>OR</w:t>
      </w:r>
    </w:p>
    <w:tbl>
      <w:tblPr>
        <w:tblW w:w="0" w:type="auto"/>
        <w:tblInd w:w="113" w:type="dxa"/>
        <w:tblLayout w:type="fixed"/>
        <w:tblCellMar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791"/>
      </w:tblGrid>
      <w:tr w:rsidR="00C22565" w:rsidRPr="005F6A2A" w14:paraId="2E495A1F" w14:textId="77777777" w:rsidTr="00C22565">
        <w:trPr>
          <w:cantSplit/>
          <w:trHeight w:val="425"/>
        </w:trPr>
        <w:tc>
          <w:tcPr>
            <w:tcW w:w="9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865A3CA" w14:textId="77777777" w:rsidR="00C22565" w:rsidRPr="005F6A2A" w:rsidRDefault="00C22565" w:rsidP="00C22565">
            <w:pPr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overflowPunct w:val="0"/>
              <w:autoSpaceDE w:val="0"/>
              <w:spacing w:before="60" w:after="0" w:line="240" w:lineRule="auto"/>
              <w:ind w:left="360"/>
              <w:textAlignment w:val="baseline"/>
              <w:rPr>
                <w:rFonts w:eastAsia="Times New Roman"/>
                <w:sz w:val="20"/>
                <w:szCs w:val="20"/>
                <w:lang w:val="en-US" w:eastAsia="zh-CN"/>
              </w:rPr>
            </w:pPr>
            <w:r w:rsidRPr="00DF54CB">
              <w:rPr>
                <w:rFonts w:eastAsia="Times New Roman" w:cs="Arial"/>
                <w:b/>
                <w:color w:val="864EA8" w:themeColor="accent1" w:themeShade="BF"/>
                <w:sz w:val="20"/>
                <w:szCs w:val="20"/>
                <w:lang w:val="en-AU" w:eastAsia="en-AU"/>
              </w:rPr>
              <w:t>Not to proceed</w:t>
            </w:r>
            <w:r w:rsidRPr="00DF54CB">
              <w:rPr>
                <w:rFonts w:eastAsia="Times New Roman" w:cs="Arial"/>
                <w:color w:val="864EA8" w:themeColor="accent1" w:themeShade="BF"/>
                <w:sz w:val="20"/>
                <w:szCs w:val="20"/>
                <w:lang w:val="en-AU" w:eastAsia="en-AU"/>
              </w:rPr>
              <w:t xml:space="preserve"> </w:t>
            </w:r>
            <w:r w:rsidRPr="005F6A2A">
              <w:rPr>
                <w:rFonts w:eastAsia="Times New Roman" w:cs="Arial"/>
                <w:color w:val="000000"/>
                <w:sz w:val="20"/>
                <w:szCs w:val="20"/>
                <w:lang w:val="en-AU" w:eastAsia="en-AU"/>
              </w:rPr>
              <w:t>at this time and I/we accept and understand the risks of my/our decision.</w:t>
            </w:r>
          </w:p>
        </w:tc>
      </w:tr>
    </w:tbl>
    <w:p w14:paraId="4F1313A7" w14:textId="77777777" w:rsidR="00C22565" w:rsidRPr="005F6A2A" w:rsidRDefault="00C22565" w:rsidP="00C22565">
      <w:pPr>
        <w:suppressAutoHyphens/>
        <w:spacing w:after="0" w:line="240" w:lineRule="auto"/>
        <w:rPr>
          <w:rFonts w:eastAsia="Times New Roman"/>
          <w:sz w:val="20"/>
          <w:szCs w:val="20"/>
          <w:lang w:val="en-US" w:eastAsia="zh-CN"/>
        </w:rPr>
      </w:pPr>
    </w:p>
    <w:p w14:paraId="29E5D6F2" w14:textId="07297237" w:rsidR="00C22565" w:rsidRPr="00DF54CB" w:rsidRDefault="00C22565" w:rsidP="00C22565">
      <w:pPr>
        <w:suppressAutoHyphens/>
        <w:spacing w:after="0" w:line="240" w:lineRule="auto"/>
        <w:rPr>
          <w:rFonts w:eastAsia="Times New Roman" w:cs="Arial"/>
          <w:color w:val="864EA8" w:themeColor="accent1" w:themeShade="BF"/>
          <w:sz w:val="20"/>
          <w:szCs w:val="20"/>
          <w:lang w:val="en-US" w:eastAsia="zh-CN"/>
        </w:rPr>
      </w:pPr>
      <w:r w:rsidRPr="00DF54CB">
        <w:rPr>
          <w:rFonts w:eastAsia="Times New Roman" w:cs="Arial"/>
          <w:b/>
          <w:color w:val="864EA8" w:themeColor="accent1" w:themeShade="BF"/>
          <w:sz w:val="20"/>
          <w:szCs w:val="20"/>
          <w:lang w:val="en-US" w:eastAsia="zh-CN"/>
        </w:rPr>
        <w:t>In addition, I</w:t>
      </w:r>
      <w:r w:rsidR="00E5308F" w:rsidRPr="00DF54CB">
        <w:rPr>
          <w:rFonts w:eastAsia="Times New Roman" w:cs="Arial"/>
          <w:b/>
          <w:color w:val="864EA8" w:themeColor="accent1" w:themeShade="BF"/>
          <w:sz w:val="20"/>
          <w:szCs w:val="20"/>
          <w:lang w:val="en-US" w:eastAsia="zh-CN"/>
        </w:rPr>
        <w:t>/we</w:t>
      </w:r>
      <w:r w:rsidRPr="00DF54CB">
        <w:rPr>
          <w:rFonts w:eastAsia="Times New Roman" w:cs="Arial"/>
          <w:b/>
          <w:color w:val="864EA8" w:themeColor="accent1" w:themeShade="BF"/>
          <w:sz w:val="20"/>
          <w:szCs w:val="20"/>
          <w:lang w:val="en-US" w:eastAsia="zh-CN"/>
        </w:rPr>
        <w:t xml:space="preserve"> agree:</w:t>
      </w:r>
    </w:p>
    <w:p w14:paraId="7173BD41" w14:textId="77777777" w:rsidR="00C22565" w:rsidRPr="005F6A2A" w:rsidRDefault="00C22565" w:rsidP="00C22565">
      <w:pPr>
        <w:suppressAutoHyphens/>
        <w:spacing w:after="0" w:line="240" w:lineRule="auto"/>
        <w:rPr>
          <w:rFonts w:eastAsia="Times New Roman" w:cs="Arial"/>
          <w:sz w:val="20"/>
          <w:szCs w:val="20"/>
          <w:lang w:val="en-US" w:eastAsia="zh-CN"/>
        </w:rPr>
      </w:pPr>
    </w:p>
    <w:tbl>
      <w:tblPr>
        <w:tblW w:w="0" w:type="auto"/>
        <w:tblInd w:w="113" w:type="dxa"/>
        <w:tblLayout w:type="fixed"/>
        <w:tblCellMar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791"/>
      </w:tblGrid>
      <w:tr w:rsidR="00C22565" w:rsidRPr="005F6A2A" w14:paraId="7EE1ABB6" w14:textId="77777777" w:rsidTr="00C22565">
        <w:trPr>
          <w:cantSplit/>
        </w:trPr>
        <w:tc>
          <w:tcPr>
            <w:tcW w:w="9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030616D" w14:textId="547C0658" w:rsidR="00C22565" w:rsidRPr="005F6A2A" w:rsidRDefault="00C22565" w:rsidP="00C22565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val="en-GB" w:eastAsia="ar-SA"/>
              </w:rPr>
            </w:pPr>
            <w:r w:rsidRPr="005F6A2A">
              <w:rPr>
                <w:rFonts w:eastAsia="Times New Roman" w:cs="Arial"/>
                <w:color w:val="000000"/>
                <w:sz w:val="20"/>
                <w:szCs w:val="20"/>
                <w:lang w:val="en-GB" w:eastAsia="ar-SA"/>
              </w:rPr>
              <w:t>To future reviews</w:t>
            </w:r>
            <w:r w:rsidR="00F45EAB" w:rsidRPr="005F6A2A">
              <w:rPr>
                <w:rFonts w:eastAsia="Times New Roman" w:cs="Arial"/>
                <w:color w:val="000000"/>
                <w:sz w:val="20"/>
                <w:szCs w:val="20"/>
                <w:lang w:val="en-GB" w:eastAsia="ar-SA"/>
              </w:rPr>
              <w:t>, and would like a review every ______________</w:t>
            </w:r>
            <w:r w:rsidRPr="005F6A2A">
              <w:rPr>
                <w:rFonts w:eastAsia="Times New Roman" w:cs="Arial"/>
                <w:color w:val="000000"/>
                <w:sz w:val="20"/>
                <w:szCs w:val="20"/>
                <w:lang w:val="en-GB" w:eastAsia="ar-SA"/>
              </w:rPr>
              <w:t>. I</w:t>
            </w:r>
            <w:r w:rsidR="00E5308F">
              <w:rPr>
                <w:rFonts w:eastAsia="Times New Roman" w:cs="Arial"/>
                <w:color w:val="000000"/>
                <w:sz w:val="20"/>
                <w:szCs w:val="20"/>
                <w:lang w:val="en-GB" w:eastAsia="ar-SA"/>
              </w:rPr>
              <w:t>/we</w:t>
            </w:r>
            <w:r w:rsidRPr="005F6A2A">
              <w:rPr>
                <w:rFonts w:eastAsia="Times New Roman" w:cs="Arial"/>
                <w:color w:val="000000"/>
                <w:sz w:val="20"/>
                <w:szCs w:val="20"/>
                <w:lang w:val="en-GB" w:eastAsia="ar-SA"/>
              </w:rPr>
              <w:t xml:space="preserve"> also agree to receiving emails from time to time </w:t>
            </w:r>
            <w:r w:rsidR="00296464">
              <w:rPr>
                <w:rFonts w:eastAsia="Times New Roman" w:cs="Arial"/>
                <w:color w:val="000000"/>
                <w:sz w:val="20"/>
                <w:szCs w:val="20"/>
                <w:lang w:val="en-GB" w:eastAsia="ar-SA"/>
              </w:rPr>
              <w:t>where relevant to me</w:t>
            </w:r>
            <w:r w:rsidR="00E5308F">
              <w:rPr>
                <w:rFonts w:eastAsia="Times New Roman" w:cs="Arial"/>
                <w:color w:val="000000"/>
                <w:sz w:val="20"/>
                <w:szCs w:val="20"/>
                <w:lang w:val="en-GB" w:eastAsia="ar-SA"/>
              </w:rPr>
              <w:t>/us</w:t>
            </w:r>
            <w:r w:rsidRPr="005F6A2A">
              <w:rPr>
                <w:rFonts w:eastAsia="Times New Roman" w:cs="Arial"/>
                <w:color w:val="000000"/>
                <w:sz w:val="20"/>
                <w:szCs w:val="20"/>
                <w:lang w:val="en-GB" w:eastAsia="ar-SA"/>
              </w:rPr>
              <w:t>.</w:t>
            </w:r>
            <w:r w:rsidR="00E5308F">
              <w:rPr>
                <w:rFonts w:eastAsia="Times New Roman" w:cs="Arial"/>
                <w:color w:val="000000"/>
                <w:sz w:val="20"/>
                <w:szCs w:val="20"/>
                <w:lang w:val="en-GB" w:eastAsia="ar-SA"/>
              </w:rPr>
              <w:t xml:space="preserve"> I can opt out of receiving any marketing emails by notifying my</w:t>
            </w:r>
            <w:r w:rsidR="00376194">
              <w:rPr>
                <w:rFonts w:eastAsia="Times New Roman" w:cs="Arial"/>
                <w:color w:val="000000"/>
                <w:sz w:val="20"/>
                <w:szCs w:val="20"/>
                <w:lang w:val="en-GB" w:eastAsia="ar-SA"/>
              </w:rPr>
              <w:t>/our</w:t>
            </w:r>
            <w:r w:rsidR="00E5308F">
              <w:rPr>
                <w:rFonts w:eastAsia="Times New Roman" w:cs="Arial"/>
                <w:color w:val="000000"/>
                <w:sz w:val="20"/>
                <w:szCs w:val="20"/>
                <w:lang w:val="en-GB" w:eastAsia="ar-SA"/>
              </w:rPr>
              <w:t xml:space="preserve"> adviser. I/we understand emails will still be sent where required for the maintenance of my/our products implemented.</w:t>
            </w:r>
          </w:p>
          <w:p w14:paraId="5B163AFC" w14:textId="39FC10FD" w:rsidR="00C22565" w:rsidRPr="005F6A2A" w:rsidRDefault="00C22565" w:rsidP="00296464">
            <w:pPr>
              <w:suppressAutoHyphens/>
              <w:overflowPunct w:val="0"/>
              <w:autoSpaceDE w:val="0"/>
              <w:spacing w:after="0" w:line="240" w:lineRule="auto"/>
              <w:ind w:left="360"/>
              <w:textAlignment w:val="baseline"/>
              <w:rPr>
                <w:rFonts w:eastAsia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 w14:paraId="32856F5C" w14:textId="77777777" w:rsidR="00C22565" w:rsidRPr="005F6A2A" w:rsidRDefault="00C22565" w:rsidP="00C22565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color w:val="FF0000"/>
          <w:sz w:val="20"/>
          <w:szCs w:val="20"/>
          <w:lang w:val="en-US" w:eastAsia="zh-CN"/>
        </w:rPr>
      </w:pPr>
    </w:p>
    <w:tbl>
      <w:tblPr>
        <w:tblW w:w="100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4"/>
        <w:gridCol w:w="1134"/>
        <w:gridCol w:w="3969"/>
        <w:gridCol w:w="567"/>
      </w:tblGrid>
      <w:tr w:rsidR="00C22565" w:rsidRPr="005F6A2A" w14:paraId="396F0EFC" w14:textId="77777777" w:rsidTr="000C64E3">
        <w:trPr>
          <w:trHeight w:val="624"/>
        </w:trPr>
        <w:tc>
          <w:tcPr>
            <w:tcW w:w="4404" w:type="dxa"/>
            <w:tcBorders>
              <w:bottom w:val="single" w:sz="4" w:space="0" w:color="000000"/>
            </w:tcBorders>
            <w:vAlign w:val="bottom"/>
          </w:tcPr>
          <w:p w14:paraId="440DFB35" w14:textId="77777777" w:rsidR="00C22565" w:rsidRPr="005F6A2A" w:rsidRDefault="00C22565" w:rsidP="000C64E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eastAsia="Times New Roman" w:cs="Arial"/>
                <w:sz w:val="20"/>
                <w:szCs w:val="20"/>
                <w:lang w:val="en-GB" w:eastAsia="ar-SA"/>
              </w:rPr>
            </w:pPr>
          </w:p>
          <w:p w14:paraId="676AF179" w14:textId="77777777" w:rsidR="00C22565" w:rsidRPr="005F6A2A" w:rsidRDefault="00C22565" w:rsidP="000C64E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 w:cs="Arial"/>
                <w:sz w:val="20"/>
                <w:szCs w:val="20"/>
                <w:lang w:val="en-GB" w:eastAsia="ar-SA"/>
              </w:rPr>
            </w:pPr>
          </w:p>
          <w:p w14:paraId="0CBEAB44" w14:textId="77777777" w:rsidR="00C22565" w:rsidRPr="005F6A2A" w:rsidRDefault="00C22565" w:rsidP="000C64E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 w:cs="Arial"/>
                <w:sz w:val="20"/>
                <w:szCs w:val="20"/>
                <w:lang w:val="en-GB" w:eastAsia="ar-SA"/>
              </w:rPr>
            </w:pPr>
          </w:p>
        </w:tc>
        <w:tc>
          <w:tcPr>
            <w:tcW w:w="1134" w:type="dxa"/>
          </w:tcPr>
          <w:p w14:paraId="09BD104C" w14:textId="77777777" w:rsidR="00C22565" w:rsidRPr="005F6A2A" w:rsidRDefault="00C22565" w:rsidP="000C64E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eastAsia="Times New Roman" w:cs="Arial"/>
                <w:sz w:val="20"/>
                <w:szCs w:val="20"/>
                <w:lang w:val="en-GB" w:eastAsia="ar-SA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vAlign w:val="bottom"/>
          </w:tcPr>
          <w:p w14:paraId="3526D6C0" w14:textId="77777777" w:rsidR="00C22565" w:rsidRPr="005F6A2A" w:rsidRDefault="00C22565" w:rsidP="000C64E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eastAsia="Times New Roman" w:cs="Arial"/>
                <w:sz w:val="20"/>
                <w:szCs w:val="20"/>
                <w:lang w:val="en-GB" w:eastAsia="ar-SA"/>
              </w:rPr>
            </w:pPr>
          </w:p>
        </w:tc>
        <w:tc>
          <w:tcPr>
            <w:tcW w:w="567" w:type="dxa"/>
          </w:tcPr>
          <w:p w14:paraId="2E0964DC" w14:textId="77777777" w:rsidR="00C22565" w:rsidRPr="005F6A2A" w:rsidRDefault="00C22565" w:rsidP="000C64E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eastAsia="Times New Roman" w:cs="Arial"/>
                <w:sz w:val="20"/>
                <w:szCs w:val="20"/>
                <w:lang w:val="en-GB" w:eastAsia="ar-SA"/>
              </w:rPr>
            </w:pPr>
          </w:p>
        </w:tc>
      </w:tr>
      <w:tr w:rsidR="00C22565" w:rsidRPr="005F6A2A" w14:paraId="4B5E14DD" w14:textId="77777777" w:rsidTr="000C64E3">
        <w:trPr>
          <w:trHeight w:val="346"/>
        </w:trPr>
        <w:tc>
          <w:tcPr>
            <w:tcW w:w="4404" w:type="dxa"/>
            <w:tcBorders>
              <w:top w:val="single" w:sz="4" w:space="0" w:color="000000"/>
            </w:tcBorders>
            <w:vAlign w:val="bottom"/>
          </w:tcPr>
          <w:p w14:paraId="749EA2D3" w14:textId="77777777" w:rsidR="00C22565" w:rsidRPr="005F6A2A" w:rsidRDefault="00C22565" w:rsidP="000C64E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 w:cs="Arial"/>
                <w:sz w:val="20"/>
                <w:szCs w:val="20"/>
                <w:lang w:val="en-GB" w:eastAsia="ar-SA"/>
              </w:rPr>
            </w:pPr>
          </w:p>
        </w:tc>
        <w:tc>
          <w:tcPr>
            <w:tcW w:w="1134" w:type="dxa"/>
          </w:tcPr>
          <w:p w14:paraId="04D96B39" w14:textId="77777777" w:rsidR="00C22565" w:rsidRPr="005F6A2A" w:rsidRDefault="00C22565" w:rsidP="000C64E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eastAsia="Times New Roman" w:cs="Arial"/>
                <w:sz w:val="20"/>
                <w:szCs w:val="20"/>
                <w:lang w:val="en-GB"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</w:tcBorders>
            <w:vAlign w:val="bottom"/>
          </w:tcPr>
          <w:p w14:paraId="23F312D8" w14:textId="77777777" w:rsidR="00C22565" w:rsidRPr="005F6A2A" w:rsidRDefault="00C22565" w:rsidP="000C64E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 w:cs="Arial"/>
                <w:sz w:val="20"/>
                <w:szCs w:val="20"/>
                <w:lang w:val="en-GB" w:eastAsia="ar-SA"/>
              </w:rPr>
            </w:pPr>
          </w:p>
        </w:tc>
        <w:tc>
          <w:tcPr>
            <w:tcW w:w="567" w:type="dxa"/>
          </w:tcPr>
          <w:p w14:paraId="3F26B798" w14:textId="77777777" w:rsidR="00C22565" w:rsidRPr="005F6A2A" w:rsidRDefault="00C22565" w:rsidP="000C64E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eastAsia="Times New Roman" w:cs="Arial"/>
                <w:sz w:val="20"/>
                <w:szCs w:val="20"/>
                <w:lang w:val="en-GB" w:eastAsia="ar-SA"/>
              </w:rPr>
            </w:pPr>
          </w:p>
        </w:tc>
      </w:tr>
      <w:tr w:rsidR="00C22565" w:rsidRPr="005F6A2A" w14:paraId="693645C3" w14:textId="77777777" w:rsidTr="000C64E3">
        <w:trPr>
          <w:trHeight w:val="346"/>
        </w:trPr>
        <w:tc>
          <w:tcPr>
            <w:tcW w:w="4404" w:type="dxa"/>
            <w:vAlign w:val="bottom"/>
          </w:tcPr>
          <w:p w14:paraId="73534989" w14:textId="77777777" w:rsidR="00C22565" w:rsidRPr="005F6A2A" w:rsidRDefault="00C22565" w:rsidP="000C64E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 w:cs="Arial"/>
                <w:sz w:val="20"/>
                <w:szCs w:val="20"/>
                <w:lang w:val="en-GB" w:eastAsia="ar-SA"/>
              </w:rPr>
            </w:pPr>
            <w:r w:rsidRPr="005F6A2A">
              <w:rPr>
                <w:rFonts w:eastAsia="Times New Roman" w:cs="Arial"/>
                <w:sz w:val="20"/>
                <w:szCs w:val="20"/>
                <w:lang w:val="en-GB" w:eastAsia="ar-SA"/>
              </w:rPr>
              <w:t>Date:</w:t>
            </w:r>
          </w:p>
        </w:tc>
        <w:tc>
          <w:tcPr>
            <w:tcW w:w="1134" w:type="dxa"/>
          </w:tcPr>
          <w:p w14:paraId="5D38F225" w14:textId="77777777" w:rsidR="00C22565" w:rsidRPr="005F6A2A" w:rsidRDefault="00C22565" w:rsidP="000C64E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eastAsia="Times New Roman" w:cs="Arial"/>
                <w:sz w:val="20"/>
                <w:szCs w:val="20"/>
                <w:lang w:val="en-GB" w:eastAsia="ar-SA"/>
              </w:rPr>
            </w:pPr>
          </w:p>
        </w:tc>
        <w:tc>
          <w:tcPr>
            <w:tcW w:w="3969" w:type="dxa"/>
            <w:vAlign w:val="bottom"/>
          </w:tcPr>
          <w:p w14:paraId="6CAE6C80" w14:textId="77777777" w:rsidR="00C22565" w:rsidRPr="005F6A2A" w:rsidRDefault="00C22565" w:rsidP="000C64E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 w:cs="Arial"/>
                <w:sz w:val="20"/>
                <w:szCs w:val="20"/>
                <w:lang w:val="en-GB" w:eastAsia="ar-SA"/>
              </w:rPr>
            </w:pPr>
            <w:r w:rsidRPr="005F6A2A">
              <w:rPr>
                <w:rFonts w:eastAsia="Times New Roman" w:cs="Arial"/>
                <w:sz w:val="20"/>
                <w:szCs w:val="20"/>
                <w:lang w:val="en-GB" w:eastAsia="ar-SA"/>
              </w:rPr>
              <w:t>Date:</w:t>
            </w:r>
          </w:p>
        </w:tc>
        <w:tc>
          <w:tcPr>
            <w:tcW w:w="567" w:type="dxa"/>
          </w:tcPr>
          <w:p w14:paraId="7A855C63" w14:textId="77777777" w:rsidR="00C22565" w:rsidRPr="005F6A2A" w:rsidRDefault="00C22565" w:rsidP="000C64E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eastAsia="Times New Roman" w:cs="Arial"/>
                <w:sz w:val="20"/>
                <w:szCs w:val="20"/>
                <w:lang w:val="en-GB" w:eastAsia="ar-SA"/>
              </w:rPr>
            </w:pPr>
          </w:p>
        </w:tc>
      </w:tr>
    </w:tbl>
    <w:p w14:paraId="621F3729" w14:textId="77777777" w:rsidR="00592232" w:rsidRPr="005F6A2A" w:rsidRDefault="00592232">
      <w:pPr>
        <w:rPr>
          <w:sz w:val="20"/>
          <w:szCs w:val="20"/>
        </w:rPr>
      </w:pPr>
    </w:p>
    <w:sectPr w:rsidR="00592232" w:rsidRPr="005F6A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2ACF7" w14:textId="77777777" w:rsidR="002F2A7D" w:rsidRDefault="002F2A7D" w:rsidP="00587265">
      <w:pPr>
        <w:spacing w:after="0" w:line="240" w:lineRule="auto"/>
      </w:pPr>
      <w:r>
        <w:separator/>
      </w:r>
    </w:p>
  </w:endnote>
  <w:endnote w:type="continuationSeparator" w:id="0">
    <w:p w14:paraId="298762DF" w14:textId="77777777" w:rsidR="002F2A7D" w:rsidRDefault="002F2A7D" w:rsidP="0058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DEA7" w14:textId="77777777" w:rsidR="00587265" w:rsidRDefault="005872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47A2" w14:textId="77777777" w:rsidR="00587265" w:rsidRDefault="005872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85CB6" w14:textId="77777777" w:rsidR="00587265" w:rsidRDefault="00587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2E58D" w14:textId="77777777" w:rsidR="002F2A7D" w:rsidRDefault="002F2A7D" w:rsidP="00587265">
      <w:pPr>
        <w:spacing w:after="0" w:line="240" w:lineRule="auto"/>
      </w:pPr>
      <w:r>
        <w:separator/>
      </w:r>
    </w:p>
  </w:footnote>
  <w:footnote w:type="continuationSeparator" w:id="0">
    <w:p w14:paraId="6914FA77" w14:textId="77777777" w:rsidR="002F2A7D" w:rsidRDefault="002F2A7D" w:rsidP="0058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009CC" w14:textId="05B6DFC7" w:rsidR="00587265" w:rsidRDefault="00EF3BE0">
    <w:pPr>
      <w:pStyle w:val="Header"/>
    </w:pPr>
    <w:r>
      <w:rPr>
        <w:noProof/>
      </w:rPr>
      <w:pict w14:anchorId="0D18A6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091797" o:spid="_x0000_s2050" type="#_x0000_t136" style="position:absolute;margin-left:0;margin-top:0;width:584.7pt;height:51.55pt;rotation:315;z-index:-251655168;mso-position-horizontal:center;mso-position-horizontal-relative:margin;mso-position-vertical:center;mso-position-vertical-relative:margin" o:allowincell="f" fillcolor="#726672 [1614]" stroked="f">
          <v:fill opacity=".5"/>
          <v:textpath style="font-family:&quot;Calibri&quot;;font-size:1pt" string="EXAMPLE FOR ASSESSMENT PURPOSES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1777" w14:textId="5F0621CB" w:rsidR="00587265" w:rsidRDefault="00EF3BE0">
    <w:pPr>
      <w:pStyle w:val="Header"/>
    </w:pPr>
    <w:r>
      <w:rPr>
        <w:noProof/>
      </w:rPr>
      <w:pict w14:anchorId="101A60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091798" o:spid="_x0000_s2051" type="#_x0000_t136" style="position:absolute;margin-left:0;margin-top:0;width:584.7pt;height:51.55pt;rotation:315;z-index:-251653120;mso-position-horizontal:center;mso-position-horizontal-relative:margin;mso-position-vertical:center;mso-position-vertical-relative:margin" o:allowincell="f" fillcolor="#726672 [1614]" stroked="f">
          <v:fill opacity=".5"/>
          <v:textpath style="font-family:&quot;Calibri&quot;;font-size:1pt" string="EXAMPLE FOR ASSESSMENT PURPOSES ONL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1A5B" w14:textId="49B8C86F" w:rsidR="00587265" w:rsidRDefault="00EF3BE0">
    <w:pPr>
      <w:pStyle w:val="Header"/>
    </w:pPr>
    <w:r>
      <w:rPr>
        <w:noProof/>
      </w:rPr>
      <w:pict w14:anchorId="417BE9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091796" o:spid="_x0000_s2049" type="#_x0000_t136" style="position:absolute;margin-left:0;margin-top:0;width:584.7pt;height:51.55pt;rotation:315;z-index:-251657216;mso-position-horizontal:center;mso-position-horizontal-relative:margin;mso-position-vertical:center;mso-position-vertical-relative:margin" o:allowincell="f" fillcolor="#726672 [1614]" stroked="f">
          <v:fill opacity=".5"/>
          <v:textpath style="font-family:&quot;Calibri&quot;;font-size:1pt" string="EXAMPLE FOR ASSESSMENT PURPOSES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C"/>
    <w:multiLevelType w:val="singleLevel"/>
    <w:tmpl w:val="0000002C"/>
    <w:name w:val="WW8Num48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 w:val="0"/>
        <w:i w:val="0"/>
        <w:sz w:val="32"/>
      </w:rPr>
    </w:lvl>
  </w:abstractNum>
  <w:abstractNum w:abstractNumId="1" w15:restartNumberingAfterBreak="0">
    <w:nsid w:val="0000002D"/>
    <w:multiLevelType w:val="singleLevel"/>
    <w:tmpl w:val="0000002D"/>
    <w:name w:val="WW8Num49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 w:val="0"/>
        <w:i w:val="0"/>
        <w:sz w:val="32"/>
      </w:rPr>
    </w:lvl>
  </w:abstractNum>
  <w:abstractNum w:abstractNumId="2" w15:restartNumberingAfterBreak="0">
    <w:nsid w:val="00000030"/>
    <w:multiLevelType w:val="singleLevel"/>
    <w:tmpl w:val="00000030"/>
    <w:name w:val="WW8Num52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 w:val="0"/>
        <w:i w:val="0"/>
        <w:sz w:val="32"/>
      </w:rPr>
    </w:lvl>
  </w:abstractNum>
  <w:num w:numId="1" w16cid:durableId="48236018">
    <w:abstractNumId w:val="0"/>
  </w:num>
  <w:num w:numId="2" w16cid:durableId="610670283">
    <w:abstractNumId w:val="1"/>
  </w:num>
  <w:num w:numId="3" w16cid:durableId="403720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565"/>
    <w:rsid w:val="0023668D"/>
    <w:rsid w:val="00296464"/>
    <w:rsid w:val="002F2A7D"/>
    <w:rsid w:val="00376194"/>
    <w:rsid w:val="00587265"/>
    <w:rsid w:val="00592232"/>
    <w:rsid w:val="005F6A2A"/>
    <w:rsid w:val="00803756"/>
    <w:rsid w:val="00C22565"/>
    <w:rsid w:val="00CE2F5B"/>
    <w:rsid w:val="00DF54CB"/>
    <w:rsid w:val="00E5308F"/>
    <w:rsid w:val="00EF3BE0"/>
    <w:rsid w:val="00F45EAB"/>
    <w:rsid w:val="220D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1B2D693"/>
  <w15:chartTrackingRefBased/>
  <w15:docId w15:val="{522C2468-A20C-4C39-8ECD-10BB565A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4CB"/>
  </w:style>
  <w:style w:type="paragraph" w:styleId="Heading1">
    <w:name w:val="heading 1"/>
    <w:aliases w:val="SOFS Soa Heading"/>
    <w:basedOn w:val="Normal"/>
    <w:next w:val="Normal"/>
    <w:link w:val="Heading1Char"/>
    <w:uiPriority w:val="9"/>
    <w:qFormat/>
    <w:rsid w:val="00DF54C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4C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514DAA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4C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6061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4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8793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4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363472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4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4041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4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59347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4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63472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4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74041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OFS Soa Heading Char"/>
    <w:basedOn w:val="DefaultParagraphFont"/>
    <w:link w:val="Heading1"/>
    <w:uiPriority w:val="9"/>
    <w:rsid w:val="00DF54CB"/>
    <w:rPr>
      <w:rFonts w:asciiTheme="majorHAnsi" w:eastAsiaTheme="majorEastAsia" w:hAnsiTheme="majorHAnsi" w:cstheme="majorBidi"/>
      <w:color w:val="864EA8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DF54C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DF54CB"/>
    <w:rPr>
      <w:b w:val="0"/>
      <w:bCs w:val="0"/>
      <w:i/>
      <w:iCs/>
      <w:color w:val="AD84C6" w:themeColor="accent1"/>
    </w:rPr>
  </w:style>
  <w:style w:type="paragraph" w:styleId="Header">
    <w:name w:val="header"/>
    <w:basedOn w:val="Normal"/>
    <w:link w:val="HeaderChar"/>
    <w:uiPriority w:val="99"/>
    <w:unhideWhenUsed/>
    <w:rsid w:val="0058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26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8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265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4CB"/>
    <w:rPr>
      <w:rFonts w:asciiTheme="majorHAnsi" w:eastAsiaTheme="majorEastAsia" w:hAnsiTheme="majorHAnsi" w:cstheme="majorBidi"/>
      <w:color w:val="514DAA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4CB"/>
    <w:rPr>
      <w:rFonts w:asciiTheme="majorHAnsi" w:eastAsiaTheme="majorEastAsia" w:hAnsiTheme="majorHAnsi" w:cstheme="majorBidi"/>
      <w:color w:val="536061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4CB"/>
    <w:rPr>
      <w:rFonts w:asciiTheme="majorHAnsi" w:eastAsiaTheme="majorEastAsia" w:hAnsiTheme="majorHAnsi" w:cstheme="majorBidi"/>
      <w:i/>
      <w:iCs/>
      <w:color w:val="578793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4CB"/>
    <w:rPr>
      <w:rFonts w:asciiTheme="majorHAnsi" w:eastAsiaTheme="majorEastAsia" w:hAnsiTheme="majorHAnsi" w:cstheme="majorBidi"/>
      <w:i/>
      <w:iCs/>
      <w:color w:val="363472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4CB"/>
    <w:rPr>
      <w:rFonts w:asciiTheme="majorHAnsi" w:eastAsiaTheme="majorEastAsia" w:hAnsiTheme="majorHAnsi" w:cstheme="majorBidi"/>
      <w:i/>
      <w:iCs/>
      <w:color w:val="374041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4CB"/>
    <w:rPr>
      <w:rFonts w:asciiTheme="majorHAnsi" w:eastAsiaTheme="majorEastAsia" w:hAnsiTheme="majorHAnsi" w:cstheme="majorBidi"/>
      <w:color w:val="59347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4CB"/>
    <w:rPr>
      <w:rFonts w:asciiTheme="majorHAnsi" w:eastAsiaTheme="majorEastAsia" w:hAnsiTheme="majorHAnsi" w:cstheme="majorBidi"/>
      <w:color w:val="363472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4CB"/>
    <w:rPr>
      <w:rFonts w:asciiTheme="majorHAnsi" w:eastAsiaTheme="majorEastAsia" w:hAnsiTheme="majorHAnsi" w:cstheme="majorBidi"/>
      <w:color w:val="374041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54CB"/>
    <w:pPr>
      <w:spacing w:line="240" w:lineRule="auto"/>
    </w:pPr>
    <w:rPr>
      <w:b/>
      <w:bCs/>
      <w:smallCaps/>
      <w:color w:val="AD84C6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DF54CB"/>
    <w:pPr>
      <w:spacing w:after="0" w:line="240" w:lineRule="auto"/>
      <w:contextualSpacing/>
    </w:pPr>
    <w:rPr>
      <w:rFonts w:asciiTheme="majorHAnsi" w:eastAsiaTheme="majorEastAsia" w:hAnsiTheme="majorHAnsi" w:cstheme="majorBidi"/>
      <w:color w:val="864EA8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54CB"/>
    <w:rPr>
      <w:rFonts w:asciiTheme="majorHAnsi" w:eastAsiaTheme="majorEastAsia" w:hAnsiTheme="majorHAnsi" w:cstheme="majorBidi"/>
      <w:color w:val="864EA8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4C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DF54CB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DF54CB"/>
    <w:rPr>
      <w:i/>
      <w:iCs/>
    </w:rPr>
  </w:style>
  <w:style w:type="paragraph" w:styleId="NoSpacing">
    <w:name w:val="No Spacing"/>
    <w:uiPriority w:val="1"/>
    <w:qFormat/>
    <w:rsid w:val="00DF54C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F54CB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F54C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4CB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AD84C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4CB"/>
    <w:rPr>
      <w:rFonts w:asciiTheme="majorHAnsi" w:eastAsiaTheme="majorEastAsia" w:hAnsiTheme="majorHAnsi" w:cstheme="majorBidi"/>
      <w:color w:val="AD84C6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F54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F54C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F54CB"/>
    <w:rPr>
      <w:b/>
      <w:bCs/>
      <w:smallCaps/>
      <w:color w:val="AD84C6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F54C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54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728ac-57ae-4999-8d4a-e9d620f4fcb6">
      <Terms xmlns="http://schemas.microsoft.com/office/infopath/2007/PartnerControls"/>
    </lcf76f155ced4ddcb4097134ff3c332f>
    <TaxCatchAll xmlns="d2b4f5b1-7e56-4fda-ba5e-d7e42e0453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073E902CA84C92EAAD72FFD7E9BA" ma:contentTypeVersion="18" ma:contentTypeDescription="Create a new document." ma:contentTypeScope="" ma:versionID="3947c537b62935e00b228fc74b982431">
  <xsd:schema xmlns:xsd="http://www.w3.org/2001/XMLSchema" xmlns:xs="http://www.w3.org/2001/XMLSchema" xmlns:p="http://schemas.microsoft.com/office/2006/metadata/properties" xmlns:ns2="b30728ac-57ae-4999-8d4a-e9d620f4fcb6" xmlns:ns3="d2b4f5b1-7e56-4fda-ba5e-d7e42e045361" targetNamespace="http://schemas.microsoft.com/office/2006/metadata/properties" ma:root="true" ma:fieldsID="5954bcdbbeadf4ebbf078de2291500bd" ns2:_="" ns3:_="">
    <xsd:import namespace="b30728ac-57ae-4999-8d4a-e9d620f4fcb6"/>
    <xsd:import namespace="d2b4f5b1-7e56-4fda-ba5e-d7e42e045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28ac-57ae-4999-8d4a-e9d620f4f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e373d7-cc00-41c2-9a25-0ffba6a50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4f5b1-7e56-4fda-ba5e-d7e42e045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60d9f7-2004-4ad0-bbb9-5472028c671f}" ma:internalName="TaxCatchAll" ma:showField="CatchAllData" ma:web="d2b4f5b1-7e56-4fda-ba5e-d7e42e045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2BC411-75CF-49EC-BF9D-75E19614A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76DCD-98F3-4EBA-AF6D-F69CDEF1F46F}">
  <ds:schemaRefs>
    <ds:schemaRef ds:uri="http://schemas.microsoft.com/office/2006/metadata/properties"/>
    <ds:schemaRef ds:uri="http://schemas.microsoft.com/office/infopath/2007/PartnerControls"/>
    <ds:schemaRef ds:uri="b30728ac-57ae-4999-8d4a-e9d620f4fcb6"/>
    <ds:schemaRef ds:uri="d2b4f5b1-7e56-4fda-ba5e-d7e42e045361"/>
  </ds:schemaRefs>
</ds:datastoreItem>
</file>

<file path=customXml/itemProps3.xml><?xml version="1.0" encoding="utf-8"?>
<ds:datastoreItem xmlns:ds="http://schemas.openxmlformats.org/officeDocument/2006/customXml" ds:itemID="{A35EE69E-C315-4FCD-8462-9F0FA833A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28ac-57ae-4999-8d4a-e9d620f4fcb6"/>
    <ds:schemaRef ds:uri="d2b4f5b1-7e56-4fda-ba5e-d7e42e045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>Toshiba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user</dc:creator>
  <cp:keywords/>
  <dc:description/>
  <cp:lastModifiedBy>Paige Sinclair</cp:lastModifiedBy>
  <cp:revision>2</cp:revision>
  <dcterms:created xsi:type="dcterms:W3CDTF">2026-01-10T02:07:00Z</dcterms:created>
  <dcterms:modified xsi:type="dcterms:W3CDTF">2026-01-10T02:07:00Z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0x010100911D073E902CA84C92EAAD72FFD7E9BA</vt:lpwstr>
  </property>
  <property fmtid="{D5CDD505-2E9C-101B-9397-08002B2CF9AE}" pid="3" name="MediaServiceImageTags">
    <vt:lpwstr/>
  </property>
</Properties>
</file>